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71" w:rsidRDefault="00A61071" w:rsidP="00A610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w:t>
      </w:r>
    </w:p>
    <w:p w:rsidR="00A61071" w:rsidRDefault="00A61071" w:rsidP="00A61071">
      <w:pPr>
        <w:spacing w:after="0" w:line="240" w:lineRule="auto"/>
        <w:jc w:val="center"/>
        <w:rPr>
          <w:rFonts w:ascii="Times New Roman" w:eastAsia="Times New Roman" w:hAnsi="Times New Roman" w:cs="Times New Roman"/>
          <w:sz w:val="28"/>
          <w:szCs w:val="28"/>
        </w:rPr>
      </w:pPr>
    </w:p>
    <w:p w:rsidR="00C3112D" w:rsidRDefault="00A61071" w:rsidP="00A610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АДМИНИСТРАЦИЯ СЕЛЬСКОГО ПОСЕЛЕНИЯ </w:t>
      </w:r>
    </w:p>
    <w:p w:rsidR="00A61071" w:rsidRDefault="00A61071" w:rsidP="00A610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«ПОСЕЛОК ЦИММЕРМАНОВКА»</w:t>
      </w:r>
    </w:p>
    <w:p w:rsidR="00A61071" w:rsidRDefault="00A61071" w:rsidP="00A610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Ульчского муниципального района Хабаровского края</w:t>
      </w:r>
    </w:p>
    <w:p w:rsidR="00A61071" w:rsidRDefault="00A61071" w:rsidP="00A61071">
      <w:pPr>
        <w:spacing w:after="0" w:line="240" w:lineRule="auto"/>
        <w:jc w:val="center"/>
        <w:rPr>
          <w:rFonts w:ascii="Times New Roman" w:eastAsia="Times New Roman" w:hAnsi="Times New Roman" w:cs="Times New Roman"/>
          <w:sz w:val="28"/>
          <w:szCs w:val="28"/>
        </w:rPr>
      </w:pPr>
    </w:p>
    <w:p w:rsidR="00A61071" w:rsidRDefault="00A61071" w:rsidP="00A6107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p>
    <w:p w:rsidR="00A61071" w:rsidRDefault="00A61071" w:rsidP="00A61071">
      <w:pPr>
        <w:spacing w:after="0" w:line="240" w:lineRule="auto"/>
        <w:jc w:val="both"/>
        <w:rPr>
          <w:rFonts w:ascii="Times New Roman" w:eastAsia="Times New Roman" w:hAnsi="Times New Roman" w:cs="Times New Roman"/>
          <w:sz w:val="28"/>
          <w:szCs w:val="28"/>
        </w:rPr>
      </w:pPr>
    </w:p>
    <w:p w:rsidR="00A61071" w:rsidRPr="00BA6DA5" w:rsidRDefault="00A61071" w:rsidP="00A610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 утверждении Административного</w:t>
      </w:r>
      <w:r w:rsidRPr="00AC0C84">
        <w:rPr>
          <w:rFonts w:ascii="Times New Roman" w:eastAsia="Times New Roman" w:hAnsi="Times New Roman" w:cs="Times New Roman"/>
          <w:sz w:val="28"/>
          <w:szCs w:val="28"/>
        </w:rPr>
        <w:t xml:space="preserve"> регламент</w:t>
      </w:r>
      <w:r>
        <w:rPr>
          <w:rFonts w:ascii="Times New Roman" w:eastAsia="Times New Roman" w:hAnsi="Times New Roman" w:cs="Times New Roman"/>
          <w:sz w:val="28"/>
          <w:szCs w:val="28"/>
        </w:rPr>
        <w:t xml:space="preserve">а </w:t>
      </w:r>
      <w:r w:rsidRPr="00AC0C84">
        <w:rPr>
          <w:rFonts w:ascii="Times New Roman" w:eastAsia="Times New Roman" w:hAnsi="Times New Roman" w:cs="Times New Roman"/>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BA6DA5">
        <w:rPr>
          <w:rFonts w:ascii="Times New Roman" w:eastAsia="Times New Roman" w:hAnsi="Times New Roman" w:cs="Times New Roman"/>
          <w:color w:val="000000"/>
          <w:sz w:val="28"/>
          <w:szCs w:val="28"/>
        </w:rPr>
        <w:t xml:space="preserve">сельского поселения </w:t>
      </w:r>
      <w:r>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Pr="00BA6DA5">
        <w:rPr>
          <w:rFonts w:ascii="Times New Roman" w:eastAsia="Times New Roman" w:hAnsi="Times New Roman" w:cs="Times New Roman"/>
          <w:color w:val="000000"/>
          <w:sz w:val="28"/>
          <w:szCs w:val="28"/>
        </w:rPr>
        <w:t>Хабаровского края</w:t>
      </w:r>
      <w:r w:rsidRPr="00AC0C84">
        <w:rPr>
          <w:rFonts w:ascii="Times New Roman" w:eastAsia="Times New Roman" w:hAnsi="Times New Roman" w:cs="Times New Roman"/>
          <w:color w:val="000000"/>
          <w:sz w:val="28"/>
          <w:szCs w:val="28"/>
        </w:rPr>
        <w:t>»</w:t>
      </w:r>
    </w:p>
    <w:p w:rsidR="00A61071" w:rsidRDefault="00A61071" w:rsidP="00A61071">
      <w:pPr>
        <w:spacing w:after="0" w:line="240" w:lineRule="auto"/>
        <w:rPr>
          <w:rFonts w:ascii="Times New Roman" w:eastAsia="Calibri" w:hAnsi="Times New Roman" w:cs="Times New Roman"/>
          <w:sz w:val="28"/>
          <w:szCs w:val="28"/>
        </w:rPr>
      </w:pPr>
    </w:p>
    <w:p w:rsidR="00A61071" w:rsidRDefault="00A61071" w:rsidP="00A6107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целях обеспечения информационной открытости деятельности органов местного самоуправления, повышения эффективности и доступности предоставляемых муниципальных услуг, в соответствии с Федеральным законом от 27.07.2010 № 210-ФЗ «Об организации предоставления государственных и муниципальных услуг», администрация сельского поселения</w:t>
      </w:r>
    </w:p>
    <w:p w:rsidR="00A61071" w:rsidRDefault="00A61071" w:rsidP="00A6107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ПОСТАНОВЛЯЕТ:</w:t>
      </w:r>
    </w:p>
    <w:p w:rsidR="00A61071" w:rsidRDefault="007573FE" w:rsidP="00A61071">
      <w:pPr>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rPr>
        <w:t xml:space="preserve">     </w:t>
      </w:r>
      <w:r w:rsidR="00A61071" w:rsidRPr="000013FB">
        <w:rPr>
          <w:rFonts w:ascii="Times New Roman" w:eastAsia="Calibri" w:hAnsi="Times New Roman" w:cs="Times New Roman"/>
          <w:sz w:val="28"/>
          <w:szCs w:val="28"/>
        </w:rPr>
        <w:t>1</w:t>
      </w:r>
      <w:r w:rsidR="00A61071">
        <w:rPr>
          <w:rFonts w:ascii="Times New Roman" w:eastAsia="Calibri" w:hAnsi="Times New Roman" w:cs="Times New Roman"/>
          <w:sz w:val="28"/>
          <w:szCs w:val="28"/>
        </w:rPr>
        <w:t>.Утвердить административный регламент предоставления муниципальной услуги «</w:t>
      </w:r>
      <w:r w:rsidR="00A61071" w:rsidRPr="00AC0C84">
        <w:rPr>
          <w:rFonts w:ascii="Times New Roman" w:eastAsia="Times New Roman" w:hAnsi="Times New Roman" w:cs="Times New Roman"/>
          <w:color w:val="000000"/>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A61071" w:rsidRPr="00BA6DA5">
        <w:rPr>
          <w:rFonts w:ascii="Times New Roman" w:eastAsia="Times New Roman" w:hAnsi="Times New Roman" w:cs="Times New Roman"/>
          <w:color w:val="000000"/>
          <w:sz w:val="28"/>
          <w:szCs w:val="28"/>
        </w:rPr>
        <w:t xml:space="preserve">сельского поселения </w:t>
      </w:r>
      <w:r w:rsidR="00995F72">
        <w:rPr>
          <w:rFonts w:ascii="Times New Roman" w:eastAsia="Times New Roman" w:hAnsi="Times New Roman" w:cs="Times New Roman"/>
          <w:color w:val="000000"/>
          <w:sz w:val="28"/>
          <w:szCs w:val="28"/>
        </w:rPr>
        <w:t>«Поселок Циммермановка</w:t>
      </w:r>
      <w:r w:rsidR="00A61071">
        <w:rPr>
          <w:rFonts w:ascii="Times New Roman" w:eastAsia="Times New Roman" w:hAnsi="Times New Roman" w:cs="Times New Roman"/>
          <w:color w:val="000000"/>
          <w:sz w:val="28"/>
          <w:szCs w:val="28"/>
        </w:rPr>
        <w:t>» Ульчского муниципального района</w:t>
      </w:r>
      <w:r w:rsidR="00995F72">
        <w:rPr>
          <w:rFonts w:ascii="Times New Roman" w:eastAsia="Times New Roman" w:hAnsi="Times New Roman" w:cs="Times New Roman"/>
          <w:color w:val="000000"/>
          <w:sz w:val="28"/>
          <w:szCs w:val="28"/>
        </w:rPr>
        <w:t xml:space="preserve"> </w:t>
      </w:r>
      <w:r w:rsidR="00A61071" w:rsidRPr="00BA6DA5">
        <w:rPr>
          <w:rFonts w:ascii="Times New Roman" w:eastAsia="Times New Roman" w:hAnsi="Times New Roman" w:cs="Times New Roman"/>
          <w:color w:val="000000"/>
          <w:sz w:val="28"/>
          <w:szCs w:val="28"/>
        </w:rPr>
        <w:t>Хабаровского края</w:t>
      </w:r>
      <w:r w:rsidR="00A61071" w:rsidRPr="00AC0C84">
        <w:rPr>
          <w:rFonts w:ascii="Times New Roman" w:eastAsia="Times New Roman" w:hAnsi="Times New Roman" w:cs="Times New Roman"/>
          <w:color w:val="000000"/>
          <w:sz w:val="28"/>
          <w:szCs w:val="28"/>
        </w:rPr>
        <w:t>»</w:t>
      </w:r>
      <w:r w:rsidR="00A61071">
        <w:rPr>
          <w:rFonts w:ascii="Times New Roman" w:eastAsia="Times New Roman" w:hAnsi="Times New Roman" w:cs="Times New Roman"/>
          <w:color w:val="000000"/>
          <w:sz w:val="28"/>
          <w:szCs w:val="28"/>
        </w:rPr>
        <w:t>.</w:t>
      </w:r>
    </w:p>
    <w:p w:rsidR="00A61071" w:rsidRDefault="007573FE" w:rsidP="00A6107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61071">
        <w:rPr>
          <w:rFonts w:ascii="Times New Roman" w:eastAsia="Times New Roman" w:hAnsi="Times New Roman" w:cs="Times New Roman"/>
          <w:color w:val="000000"/>
          <w:sz w:val="28"/>
          <w:szCs w:val="28"/>
        </w:rPr>
        <w:t>2.Контроль за исполнением настоящего постановления оставляю за собой.</w:t>
      </w:r>
    </w:p>
    <w:p w:rsidR="00A61071" w:rsidRDefault="007573FE" w:rsidP="00A6107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61071">
        <w:rPr>
          <w:rFonts w:ascii="Times New Roman" w:eastAsia="Times New Roman" w:hAnsi="Times New Roman" w:cs="Times New Roman"/>
          <w:color w:val="000000"/>
          <w:sz w:val="28"/>
          <w:szCs w:val="28"/>
        </w:rPr>
        <w:t>3.Опубликовать настоящее постановления в информационном листке органов местно</w:t>
      </w:r>
      <w:r w:rsidR="00995F72">
        <w:rPr>
          <w:rFonts w:ascii="Times New Roman" w:eastAsia="Times New Roman" w:hAnsi="Times New Roman" w:cs="Times New Roman"/>
          <w:color w:val="000000"/>
          <w:sz w:val="28"/>
          <w:szCs w:val="28"/>
        </w:rPr>
        <w:t>го самоуправления «Основы самоуправления</w:t>
      </w:r>
      <w:r w:rsidR="00A61071">
        <w:rPr>
          <w:rFonts w:ascii="Times New Roman" w:eastAsia="Times New Roman" w:hAnsi="Times New Roman" w:cs="Times New Roman"/>
          <w:color w:val="000000"/>
          <w:sz w:val="28"/>
          <w:szCs w:val="28"/>
        </w:rPr>
        <w:t>», разместить на официальном сайте администрации сельского поселения.</w:t>
      </w:r>
    </w:p>
    <w:p w:rsidR="00A61071" w:rsidRDefault="007573FE" w:rsidP="00A61071">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61071">
        <w:rPr>
          <w:rFonts w:ascii="Times New Roman" w:eastAsia="Times New Roman" w:hAnsi="Times New Roman" w:cs="Times New Roman"/>
          <w:color w:val="000000"/>
          <w:sz w:val="28"/>
          <w:szCs w:val="28"/>
        </w:rPr>
        <w:t>4.Настоящее постановления вступает в силу после его официального опубликования (обнародования).</w:t>
      </w:r>
    </w:p>
    <w:p w:rsidR="00A61071" w:rsidRDefault="00A61071" w:rsidP="00A61071">
      <w:pPr>
        <w:spacing w:after="0" w:line="240" w:lineRule="auto"/>
        <w:jc w:val="both"/>
        <w:rPr>
          <w:rFonts w:ascii="Times New Roman" w:eastAsia="Times New Roman" w:hAnsi="Times New Roman" w:cs="Times New Roman"/>
          <w:color w:val="000000"/>
          <w:sz w:val="28"/>
          <w:szCs w:val="28"/>
        </w:rPr>
      </w:pPr>
    </w:p>
    <w:p w:rsidR="00A61071" w:rsidRPr="00BA6DA5" w:rsidRDefault="00A61071" w:rsidP="00A6107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Глава   </w:t>
      </w:r>
      <w:r w:rsidR="007573FE">
        <w:rPr>
          <w:rFonts w:ascii="Times New Roman" w:eastAsia="Times New Roman" w:hAnsi="Times New Roman" w:cs="Times New Roman"/>
          <w:color w:val="000000"/>
          <w:sz w:val="28"/>
          <w:szCs w:val="28"/>
        </w:rPr>
        <w:t xml:space="preserve">сельского поселения </w:t>
      </w:r>
      <w:r>
        <w:rPr>
          <w:rFonts w:ascii="Times New Roman" w:eastAsia="Times New Roman" w:hAnsi="Times New Roman" w:cs="Times New Roman"/>
          <w:color w:val="000000"/>
          <w:sz w:val="28"/>
          <w:szCs w:val="28"/>
        </w:rPr>
        <w:t xml:space="preserve">                                       </w:t>
      </w:r>
      <w:r w:rsidR="007573FE">
        <w:rPr>
          <w:rFonts w:ascii="Times New Roman" w:eastAsia="Times New Roman" w:hAnsi="Times New Roman" w:cs="Times New Roman"/>
          <w:color w:val="000000"/>
          <w:sz w:val="28"/>
          <w:szCs w:val="28"/>
        </w:rPr>
        <w:t xml:space="preserve">                Н.Ю.Сушенцева</w:t>
      </w:r>
    </w:p>
    <w:p w:rsidR="00A61071" w:rsidRDefault="00A61071" w:rsidP="00A61071">
      <w:pPr>
        <w:spacing w:after="0" w:line="240" w:lineRule="auto"/>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center"/>
        <w:rPr>
          <w:rFonts w:ascii="Times New Roman" w:eastAsia="Calibri" w:hAnsi="Times New Roman" w:cs="Times New Roman"/>
          <w:sz w:val="28"/>
          <w:szCs w:val="28"/>
        </w:rPr>
      </w:pPr>
    </w:p>
    <w:p w:rsidR="00995F72" w:rsidRDefault="00995F72" w:rsidP="00A61071">
      <w:pPr>
        <w:spacing w:after="0" w:line="240" w:lineRule="auto"/>
        <w:jc w:val="center"/>
        <w:rPr>
          <w:rFonts w:ascii="Times New Roman" w:eastAsia="Calibri" w:hAnsi="Times New Roman" w:cs="Times New Roman"/>
          <w:sz w:val="28"/>
          <w:szCs w:val="28"/>
        </w:rPr>
      </w:pPr>
    </w:p>
    <w:p w:rsidR="00A61071" w:rsidRDefault="00A61071"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УТВЕРЖДЕН</w:t>
      </w:r>
    </w:p>
    <w:p w:rsidR="00E8645C" w:rsidRDefault="00A61071"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постановлением </w:t>
      </w:r>
    </w:p>
    <w:p w:rsidR="00A61071" w:rsidRDefault="00A61071"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администрации</w:t>
      </w:r>
    </w:p>
    <w:p w:rsidR="00E8645C" w:rsidRDefault="00A61071"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сельского поселения </w:t>
      </w:r>
    </w:p>
    <w:p w:rsidR="00A61071" w:rsidRDefault="00E8645C"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«Поселок Циммермановка</w:t>
      </w:r>
      <w:r w:rsidR="00A61071">
        <w:rPr>
          <w:rFonts w:ascii="Times New Roman" w:eastAsia="Calibri" w:hAnsi="Times New Roman" w:cs="Times New Roman"/>
          <w:sz w:val="28"/>
          <w:szCs w:val="28"/>
        </w:rPr>
        <w:t>»</w:t>
      </w:r>
    </w:p>
    <w:p w:rsidR="00A61071" w:rsidRDefault="00A61071" w:rsidP="00A61071">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от  </w:t>
      </w:r>
      <w:r w:rsidR="00E8645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A61071" w:rsidRDefault="00A61071" w:rsidP="00E8645C">
      <w:pPr>
        <w:spacing w:after="0" w:line="240" w:lineRule="auto"/>
        <w:rPr>
          <w:rFonts w:ascii="Times New Roman" w:eastAsia="Calibri" w:hAnsi="Times New Roman" w:cs="Times New Roman"/>
          <w:sz w:val="28"/>
          <w:szCs w:val="28"/>
        </w:rPr>
      </w:pPr>
    </w:p>
    <w:p w:rsidR="00A61071" w:rsidRDefault="00A61071" w:rsidP="003C3E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АДМИНИСТРАТИВНЫЙ РЕГЛАМЕНТ</w:t>
      </w:r>
    </w:p>
    <w:p w:rsidR="00A61071" w:rsidRPr="00BA6DA5" w:rsidRDefault="00A61071" w:rsidP="003C3EE9">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предоставления муниципальной услуги </w:t>
      </w:r>
      <w:r w:rsidRPr="00AC0C84">
        <w:rPr>
          <w:rFonts w:ascii="Times New Roman" w:eastAsia="Times New Roman" w:hAnsi="Times New Roman" w:cs="Times New Roman"/>
          <w:color w:val="000000"/>
          <w:sz w:val="28"/>
          <w:szCs w:val="28"/>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Pr="00BA6DA5">
        <w:rPr>
          <w:rFonts w:ascii="Times New Roman" w:eastAsia="Times New Roman" w:hAnsi="Times New Roman" w:cs="Times New Roman"/>
          <w:color w:val="000000"/>
          <w:sz w:val="28"/>
          <w:szCs w:val="28"/>
        </w:rPr>
        <w:t xml:space="preserve">сельского поселения </w:t>
      </w:r>
      <w:r w:rsidR="00FC26EC">
        <w:rPr>
          <w:rFonts w:ascii="Times New Roman" w:eastAsia="Times New Roman" w:hAnsi="Times New Roman" w:cs="Times New Roman"/>
          <w:color w:val="000000"/>
          <w:sz w:val="28"/>
          <w:szCs w:val="28"/>
        </w:rPr>
        <w:t>«Поселок Циммермановка</w:t>
      </w:r>
      <w:r>
        <w:rPr>
          <w:rFonts w:ascii="Times New Roman" w:eastAsia="Times New Roman" w:hAnsi="Times New Roman" w:cs="Times New Roman"/>
          <w:color w:val="000000"/>
          <w:sz w:val="28"/>
          <w:szCs w:val="28"/>
        </w:rPr>
        <w:t>» Ульчского муниципального района</w:t>
      </w:r>
      <w:r w:rsidR="00FC26EC">
        <w:rPr>
          <w:rFonts w:ascii="Times New Roman" w:eastAsia="Times New Roman" w:hAnsi="Times New Roman" w:cs="Times New Roman"/>
          <w:color w:val="000000"/>
          <w:sz w:val="28"/>
          <w:szCs w:val="28"/>
        </w:rPr>
        <w:t xml:space="preserve"> </w:t>
      </w:r>
      <w:r w:rsidRPr="00BA6DA5">
        <w:rPr>
          <w:rFonts w:ascii="Times New Roman" w:eastAsia="Times New Roman" w:hAnsi="Times New Roman" w:cs="Times New Roman"/>
          <w:color w:val="000000"/>
          <w:sz w:val="28"/>
          <w:szCs w:val="28"/>
        </w:rPr>
        <w:t>Хабаровского края</w:t>
      </w:r>
      <w:r w:rsidRPr="00AC0C84">
        <w:rPr>
          <w:rFonts w:ascii="Times New Roman" w:eastAsia="Times New Roman" w:hAnsi="Times New Roman" w:cs="Times New Roman"/>
          <w:color w:val="000000"/>
          <w:sz w:val="28"/>
          <w:szCs w:val="28"/>
        </w:rPr>
        <w:t>»</w:t>
      </w:r>
    </w:p>
    <w:p w:rsidR="003910DE" w:rsidRPr="00AC0C84" w:rsidRDefault="003910DE" w:rsidP="00FC26EC">
      <w:pPr>
        <w:spacing w:after="0" w:line="240" w:lineRule="auto"/>
        <w:rPr>
          <w:rFonts w:ascii="Times New Roman" w:eastAsia="Calibri" w:hAnsi="Times New Roman" w:cs="Times New Roman"/>
          <w:sz w:val="28"/>
          <w:szCs w:val="28"/>
        </w:rPr>
      </w:pPr>
    </w:p>
    <w:p w:rsidR="003910DE" w:rsidRPr="003C3EE9" w:rsidRDefault="00341293" w:rsidP="003C3EE9">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1. Общие положения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1.1. Предмет регулирования.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FC26EC" w:rsidRPr="00BA6DA5">
        <w:rPr>
          <w:rFonts w:ascii="Times New Roman" w:eastAsia="Times New Roman" w:hAnsi="Times New Roman" w:cs="Times New Roman"/>
          <w:color w:val="000000"/>
          <w:sz w:val="28"/>
          <w:szCs w:val="28"/>
        </w:rPr>
        <w:t xml:space="preserve">сельского поселения </w:t>
      </w:r>
      <w:r w:rsidR="00FC26EC">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FC26EC" w:rsidRPr="00BA6DA5">
        <w:rPr>
          <w:rFonts w:ascii="Times New Roman" w:eastAsia="Times New Roman" w:hAnsi="Times New Roman" w:cs="Times New Roman"/>
          <w:color w:val="000000"/>
          <w:sz w:val="28"/>
          <w:szCs w:val="28"/>
        </w:rPr>
        <w:t>Хабаровского края</w:t>
      </w:r>
      <w:r w:rsidR="00FC26EC" w:rsidRPr="00AC0C84">
        <w:rPr>
          <w:rFonts w:ascii="Times New Roman" w:eastAsia="Times New Roman" w:hAnsi="Times New Roman" w:cs="Times New Roman"/>
          <w:color w:val="000000"/>
          <w:sz w:val="28"/>
          <w:szCs w:val="28"/>
        </w:rPr>
        <w:t>»</w:t>
      </w:r>
      <w:r w:rsidR="00FC26EC">
        <w:rPr>
          <w:rFonts w:ascii="Times New Roman" w:eastAsia="Times New Roman" w:hAnsi="Times New Roman" w:cs="Times New Roman"/>
          <w:sz w:val="28"/>
          <w:szCs w:val="28"/>
        </w:rPr>
        <w:t xml:space="preserve"> </w:t>
      </w:r>
      <w:r w:rsidR="00732368">
        <w:rPr>
          <w:rFonts w:ascii="Times New Roman" w:eastAsia="Times New Roman" w:hAnsi="Times New Roman" w:cs="Times New Roman"/>
          <w:sz w:val="28"/>
          <w:szCs w:val="28"/>
        </w:rPr>
        <w:t>(далее – А</w:t>
      </w:r>
      <w:r w:rsidRPr="00AC0C84">
        <w:rPr>
          <w:rFonts w:ascii="Times New Roman" w:eastAsia="Times New Roman" w:hAnsi="Times New Roman" w:cs="Times New Roman"/>
          <w:sz w:val="28"/>
          <w:szCs w:val="28"/>
        </w:rPr>
        <w:t>дминистративный регламент</w:t>
      </w:r>
      <w:r w:rsidR="00732368">
        <w:rPr>
          <w:rFonts w:ascii="Times New Roman" w:eastAsia="Times New Roman" w:hAnsi="Times New Roman" w:cs="Times New Roman"/>
          <w:sz w:val="28"/>
          <w:szCs w:val="28"/>
        </w:rPr>
        <w:t>, Регламент</w:t>
      </w:r>
      <w:r w:rsidRPr="00AC0C84">
        <w:rPr>
          <w:rFonts w:ascii="Times New Roman" w:eastAsia="Times New Roman" w:hAnsi="Times New Roman" w:cs="Times New Roman"/>
          <w:sz w:val="28"/>
          <w:szCs w:val="28"/>
        </w:rPr>
        <w:t>) разработан в целях повышения качества предо</w:t>
      </w:r>
      <w:r w:rsidR="00985A7F">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sidR="00985A7F">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9231E3" w:rsidRPr="009231E3">
        <w:rPr>
          <w:rFonts w:ascii="Times New Roman" w:eastAsia="Times New Roman" w:hAnsi="Times New Roman" w:cs="Times New Roman"/>
          <w:color w:val="000000"/>
          <w:sz w:val="28"/>
          <w:szCs w:val="28"/>
        </w:rPr>
        <w:t xml:space="preserve"> </w:t>
      </w:r>
      <w:r w:rsidR="009231E3" w:rsidRPr="00BA6DA5">
        <w:rPr>
          <w:rFonts w:ascii="Times New Roman" w:eastAsia="Times New Roman" w:hAnsi="Times New Roman" w:cs="Times New Roman"/>
          <w:color w:val="000000"/>
          <w:sz w:val="28"/>
          <w:szCs w:val="28"/>
        </w:rPr>
        <w:t xml:space="preserve">сельского поселения </w:t>
      </w:r>
      <w:r w:rsidR="009231E3">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9231E3" w:rsidRPr="00BA6DA5">
        <w:rPr>
          <w:rFonts w:ascii="Times New Roman" w:eastAsia="Times New Roman" w:hAnsi="Times New Roman" w:cs="Times New Roman"/>
          <w:color w:val="000000"/>
          <w:sz w:val="28"/>
          <w:szCs w:val="28"/>
        </w:rPr>
        <w:t>Хабаровского края</w:t>
      </w:r>
      <w:r w:rsidR="009231E3" w:rsidRPr="00AC0C84">
        <w:rPr>
          <w:rFonts w:ascii="Times New Roman" w:eastAsia="Times New Roman" w:hAnsi="Times New Roman" w:cs="Times New Roman"/>
          <w:color w:val="000000"/>
          <w:sz w:val="28"/>
          <w:szCs w:val="28"/>
        </w:rPr>
        <w:t>»</w:t>
      </w:r>
      <w:r w:rsidR="009231E3">
        <w:rPr>
          <w:rFonts w:ascii="Times New Roman" w:eastAsia="Times New Roman" w:hAnsi="Times New Roman" w:cs="Times New Roman"/>
          <w:color w:val="000000"/>
          <w:sz w:val="28"/>
          <w:szCs w:val="28"/>
        </w:rPr>
        <w:t xml:space="preserve"> </w:t>
      </w:r>
      <w:r w:rsidRPr="00AC0C84">
        <w:rPr>
          <w:rFonts w:ascii="Times New Roman" w:eastAsia="Times New Roman" w:hAnsi="Times New Roman" w:cs="Times New Roman"/>
          <w:sz w:val="28"/>
          <w:szCs w:val="28"/>
        </w:rPr>
        <w:t xml:space="preserve"> и ее должностных лиц.</w:t>
      </w:r>
    </w:p>
    <w:p w:rsidR="003910DE" w:rsidRPr="00AC0C84" w:rsidRDefault="00341293">
      <w:pPr>
        <w:spacing w:after="0" w:line="240" w:lineRule="auto"/>
        <w:ind w:firstLine="540"/>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1.2. Круг заявителей</w:t>
      </w:r>
      <w:r w:rsidR="009231E3">
        <w:rPr>
          <w:rFonts w:ascii="Times New Roman" w:eastAsia="Times New Roman" w:hAnsi="Times New Roman" w:cs="Times New Roman"/>
          <w:sz w:val="28"/>
          <w:szCs w:val="28"/>
        </w:rPr>
        <w:t>.</w:t>
      </w:r>
    </w:p>
    <w:p w:rsidR="003910DE" w:rsidRPr="00AC0C84" w:rsidRDefault="00985A7F">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00341293"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00341293"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sidR="00732368">
        <w:rPr>
          <w:rFonts w:ascii="Times New Roman" w:eastAsia="Times New Roman" w:hAnsi="Times New Roman" w:cs="Times New Roman"/>
          <w:sz w:val="28"/>
          <w:szCs w:val="28"/>
        </w:rPr>
        <w:t xml:space="preserve">Хабаровского </w:t>
      </w:r>
      <w:r>
        <w:rPr>
          <w:rFonts w:ascii="Times New Roman" w:eastAsia="Times New Roman" w:hAnsi="Times New Roman" w:cs="Times New Roman"/>
          <w:sz w:val="28"/>
          <w:szCs w:val="28"/>
        </w:rPr>
        <w:t>края</w:t>
      </w:r>
      <w:r w:rsidR="00341293" w:rsidRPr="00AC0C84">
        <w:rPr>
          <w:rFonts w:ascii="Times New Roman" w:eastAsia="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3910DE" w:rsidRPr="00AC0C84" w:rsidRDefault="00341293" w:rsidP="008C5658">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00C20AF6">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sidR="00C20AF6">
        <w:rPr>
          <w:rFonts w:ascii="Times New Roman" w:eastAsia="Times New Roman" w:hAnsi="Times New Roman" w:cs="Times New Roman"/>
          <w:sz w:val="28"/>
          <w:szCs w:val="28"/>
        </w:rPr>
        <w:t xml:space="preserve"> администрации</w:t>
      </w:r>
      <w:r w:rsidR="00D014F4">
        <w:rPr>
          <w:rFonts w:ascii="Times New Roman" w:eastAsia="Times New Roman" w:hAnsi="Times New Roman" w:cs="Times New Roman"/>
          <w:color w:val="000000"/>
          <w:sz w:val="28"/>
          <w:szCs w:val="28"/>
        </w:rPr>
        <w:t xml:space="preserve"> </w:t>
      </w:r>
      <w:r w:rsidR="00D014F4" w:rsidRPr="00BA6DA5">
        <w:rPr>
          <w:rFonts w:ascii="Times New Roman" w:eastAsia="Times New Roman" w:hAnsi="Times New Roman" w:cs="Times New Roman"/>
          <w:color w:val="000000"/>
          <w:sz w:val="28"/>
          <w:szCs w:val="28"/>
        </w:rPr>
        <w:t xml:space="preserve">сельского поселения </w:t>
      </w:r>
      <w:r w:rsidR="00D014F4">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D014F4" w:rsidRPr="00BA6DA5">
        <w:rPr>
          <w:rFonts w:ascii="Times New Roman" w:eastAsia="Times New Roman" w:hAnsi="Times New Roman" w:cs="Times New Roman"/>
          <w:color w:val="000000"/>
          <w:sz w:val="28"/>
          <w:szCs w:val="28"/>
        </w:rPr>
        <w:t>Хабаровского края</w:t>
      </w:r>
      <w:r w:rsidR="00D014F4" w:rsidRPr="00AC0C84">
        <w:rPr>
          <w:rFonts w:ascii="Times New Roman" w:eastAsia="Times New Roman" w:hAnsi="Times New Roman" w:cs="Times New Roman"/>
          <w:color w:val="000000"/>
          <w:sz w:val="28"/>
          <w:szCs w:val="28"/>
        </w:rPr>
        <w:t>»</w:t>
      </w:r>
      <w:r w:rsidRPr="00AC0C84">
        <w:rPr>
          <w:rFonts w:ascii="Times New Roman" w:eastAsia="Times New Roman" w:hAnsi="Times New Roman" w:cs="Times New Roman"/>
          <w:sz w:val="28"/>
          <w:szCs w:val="28"/>
        </w:rPr>
        <w:t xml:space="preserve">, а также на Едином портале государственных и муниципальных услуг </w:t>
      </w:r>
      <w:r w:rsidRPr="00AC0C84">
        <w:rPr>
          <w:rFonts w:ascii="Times New Roman" w:eastAsia="Times New Roman" w:hAnsi="Times New Roman" w:cs="Times New Roman"/>
          <w:sz w:val="28"/>
          <w:szCs w:val="28"/>
        </w:rPr>
        <w:lastRenderedPageBreak/>
        <w:t xml:space="preserve">(функций) и Портале государственных и муниципальных услуг (функций) </w:t>
      </w:r>
      <w:r w:rsidR="00732368">
        <w:rPr>
          <w:rFonts w:ascii="Times New Roman" w:eastAsia="Times New Roman" w:hAnsi="Times New Roman" w:cs="Times New Roman"/>
          <w:sz w:val="28"/>
          <w:szCs w:val="28"/>
        </w:rPr>
        <w:t>Хабаровского</w:t>
      </w:r>
      <w:r w:rsidR="00986195">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732368">
        <w:rPr>
          <w:rFonts w:ascii="Times New Roman" w:eastAsia="Times New Roman" w:hAnsi="Times New Roman" w:cs="Times New Roman"/>
          <w:sz w:val="28"/>
          <w:szCs w:val="28"/>
        </w:rPr>
        <w:t>Хабаровского</w:t>
      </w:r>
      <w:r w:rsidR="00A22CBC">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xml:space="preserve"> (далее – Региональный портал) можно получить: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администрации</w:t>
      </w:r>
      <w:r w:rsidR="00A22CBC">
        <w:rPr>
          <w:rFonts w:ascii="Times New Roman" w:eastAsia="Times New Roman" w:hAnsi="Times New Roman" w:cs="Times New Roman"/>
          <w:sz w:val="28"/>
          <w:szCs w:val="28"/>
        </w:rPr>
        <w:t xml:space="preserve"> </w:t>
      </w:r>
      <w:r w:rsidR="00D014F4" w:rsidRPr="00BA6DA5">
        <w:rPr>
          <w:rFonts w:ascii="Times New Roman" w:eastAsia="Times New Roman" w:hAnsi="Times New Roman" w:cs="Times New Roman"/>
          <w:color w:val="000000"/>
          <w:sz w:val="28"/>
          <w:szCs w:val="28"/>
        </w:rPr>
        <w:t xml:space="preserve">сельского поселения </w:t>
      </w:r>
      <w:r w:rsidR="00D014F4">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D014F4" w:rsidRPr="00BA6DA5">
        <w:rPr>
          <w:rFonts w:ascii="Times New Roman" w:eastAsia="Times New Roman" w:hAnsi="Times New Roman" w:cs="Times New Roman"/>
          <w:color w:val="000000"/>
          <w:sz w:val="28"/>
          <w:szCs w:val="28"/>
        </w:rPr>
        <w:t>Хабаровского края</w:t>
      </w:r>
      <w:r w:rsidR="00D014F4" w:rsidRPr="00AC0C84">
        <w:rPr>
          <w:rFonts w:ascii="Times New Roman" w:eastAsia="Times New Roman" w:hAnsi="Times New Roman" w:cs="Times New Roman"/>
          <w:color w:val="000000"/>
          <w:sz w:val="28"/>
          <w:szCs w:val="28"/>
        </w:rPr>
        <w:t>»</w:t>
      </w:r>
      <w:r w:rsidR="00D014F4">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00E662D9" w:rsidRPr="00E662D9">
        <w:rPr>
          <w:rFonts w:ascii="Times New Roman" w:eastAsia="Times New Roman" w:hAnsi="Times New Roman" w:cs="Times New Roman"/>
          <w:sz w:val="28"/>
          <w:szCs w:val="28"/>
        </w:rPr>
        <w:t xml:space="preserve"> </w:t>
      </w:r>
      <w:r w:rsidR="00E662D9" w:rsidRPr="00AC0C84">
        <w:rPr>
          <w:rFonts w:ascii="Times New Roman" w:eastAsia="Times New Roman" w:hAnsi="Times New Roman" w:cs="Times New Roman"/>
          <w:sz w:val="28"/>
          <w:szCs w:val="28"/>
        </w:rPr>
        <w:t>администрации</w:t>
      </w:r>
      <w:r w:rsidR="00E662D9">
        <w:rPr>
          <w:rFonts w:ascii="Times New Roman" w:eastAsia="Times New Roman" w:hAnsi="Times New Roman" w:cs="Times New Roman"/>
          <w:sz w:val="28"/>
          <w:szCs w:val="28"/>
        </w:rPr>
        <w:t xml:space="preserve"> </w:t>
      </w:r>
      <w:r w:rsidR="00D014F4" w:rsidRPr="00BA6DA5">
        <w:rPr>
          <w:rFonts w:ascii="Times New Roman" w:eastAsia="Times New Roman" w:hAnsi="Times New Roman" w:cs="Times New Roman"/>
          <w:color w:val="000000"/>
          <w:sz w:val="28"/>
          <w:szCs w:val="28"/>
        </w:rPr>
        <w:t xml:space="preserve">сельского поселения </w:t>
      </w:r>
      <w:r w:rsidR="00D014F4">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D014F4" w:rsidRPr="00BA6DA5">
        <w:rPr>
          <w:rFonts w:ascii="Times New Roman" w:eastAsia="Times New Roman" w:hAnsi="Times New Roman" w:cs="Times New Roman"/>
          <w:color w:val="000000"/>
          <w:sz w:val="28"/>
          <w:szCs w:val="28"/>
        </w:rPr>
        <w:t>Хабаровского края</w:t>
      </w:r>
      <w:r w:rsidR="00D014F4" w:rsidRPr="00AC0C84">
        <w:rPr>
          <w:rFonts w:ascii="Times New Roman" w:eastAsia="Times New Roman" w:hAnsi="Times New Roman" w:cs="Times New Roman"/>
          <w:color w:val="000000"/>
          <w:sz w:val="28"/>
          <w:szCs w:val="28"/>
        </w:rPr>
        <w:t>»</w:t>
      </w:r>
      <w:r w:rsidR="00D014F4">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sidR="00E662D9">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732368">
        <w:rPr>
          <w:rFonts w:ascii="Times New Roman" w:eastAsia="Times New Roman" w:hAnsi="Times New Roman" w:cs="Times New Roman"/>
          <w:sz w:val="28"/>
          <w:szCs w:val="28"/>
        </w:rPr>
        <w:t>Хабаровского</w:t>
      </w:r>
      <w:r w:rsidR="00E662D9">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по району (далее - МФЦ).</w:t>
      </w:r>
    </w:p>
    <w:p w:rsidR="005A5E31" w:rsidRPr="00DC286E" w:rsidRDefault="00341293">
      <w:pPr>
        <w:spacing w:after="0" w:line="240" w:lineRule="auto"/>
        <w:ind w:firstLine="56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1.3.4. На официальном интернет-сайте </w:t>
      </w:r>
      <w:r w:rsidR="00E662D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4C7BF0" w:rsidRPr="00BA6DA5">
        <w:rPr>
          <w:rFonts w:ascii="Times New Roman" w:eastAsia="Times New Roman" w:hAnsi="Times New Roman" w:cs="Times New Roman"/>
          <w:color w:val="000000"/>
          <w:sz w:val="28"/>
          <w:szCs w:val="28"/>
        </w:rPr>
        <w:t xml:space="preserve">сельского поселения </w:t>
      </w:r>
      <w:r w:rsidR="004C7BF0">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4C7BF0" w:rsidRPr="00BA6DA5">
        <w:rPr>
          <w:rFonts w:ascii="Times New Roman" w:eastAsia="Times New Roman" w:hAnsi="Times New Roman" w:cs="Times New Roman"/>
          <w:color w:val="000000"/>
          <w:sz w:val="28"/>
          <w:szCs w:val="28"/>
        </w:rPr>
        <w:t>Хабаровского края</w:t>
      </w:r>
      <w:r w:rsidR="004C7BF0" w:rsidRPr="00AC0C84">
        <w:rPr>
          <w:rFonts w:ascii="Times New Roman" w:eastAsia="Times New Roman" w:hAnsi="Times New Roman" w:cs="Times New Roman"/>
          <w:color w:val="000000"/>
          <w:sz w:val="28"/>
          <w:szCs w:val="28"/>
        </w:rPr>
        <w:t>»</w:t>
      </w:r>
      <w:r w:rsidR="004C7BF0">
        <w:rPr>
          <w:rFonts w:ascii="Times New Roman" w:eastAsia="Times New Roman" w:hAnsi="Times New Roman" w:cs="Times New Roman"/>
          <w:color w:val="000000"/>
          <w:sz w:val="28"/>
          <w:szCs w:val="28"/>
        </w:rPr>
        <w:t xml:space="preserve"> </w:t>
      </w:r>
      <w:r w:rsidR="005A5E31">
        <w:rPr>
          <w:rFonts w:ascii="Times New Roman" w:eastAsia="Times New Roman" w:hAnsi="Times New Roman" w:cs="Times New Roman"/>
          <w:color w:val="000000"/>
          <w:sz w:val="28"/>
          <w:szCs w:val="28"/>
        </w:rPr>
        <w:t>(</w:t>
      </w:r>
      <w:r w:rsidR="00DC286E">
        <w:rPr>
          <w:rFonts w:ascii="Times New Roman" w:eastAsia="Times New Roman" w:hAnsi="Times New Roman" w:cs="Times New Roman"/>
          <w:sz w:val="28"/>
          <w:szCs w:val="28"/>
          <w:lang w:val="en-US"/>
        </w:rPr>
        <w:t>cimmer</w:t>
      </w:r>
      <w:r w:rsidR="00DC286E" w:rsidRPr="00DC286E">
        <w:rPr>
          <w:rFonts w:ascii="Times New Roman" w:eastAsia="Times New Roman" w:hAnsi="Times New Roman" w:cs="Times New Roman"/>
          <w:sz w:val="28"/>
          <w:szCs w:val="28"/>
        </w:rPr>
        <w:t>.</w:t>
      </w:r>
      <w:r w:rsidR="00DC286E">
        <w:rPr>
          <w:rFonts w:ascii="Times New Roman" w:eastAsia="Times New Roman" w:hAnsi="Times New Roman" w:cs="Times New Roman"/>
          <w:sz w:val="28"/>
          <w:szCs w:val="28"/>
          <w:lang w:val="en-US"/>
        </w:rPr>
        <w:t>khabkrai</w:t>
      </w:r>
      <w:r w:rsidR="00DC286E" w:rsidRPr="00DC286E">
        <w:rPr>
          <w:rFonts w:ascii="Times New Roman" w:eastAsia="Times New Roman" w:hAnsi="Times New Roman" w:cs="Times New Roman"/>
          <w:sz w:val="28"/>
          <w:szCs w:val="28"/>
        </w:rPr>
        <w:t>.</w:t>
      </w:r>
      <w:r w:rsidR="00DC286E">
        <w:rPr>
          <w:rFonts w:ascii="Times New Roman" w:eastAsia="Times New Roman" w:hAnsi="Times New Roman" w:cs="Times New Roman"/>
          <w:sz w:val="28"/>
          <w:szCs w:val="28"/>
          <w:lang w:val="en-US"/>
        </w:rPr>
        <w:t>ru</w:t>
      </w:r>
      <w:r w:rsidR="00DC286E">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1.3.5. В информационно-телекоммуникационной сети «Интернет» на Едином портале  государственных и муниципальных услуг </w:t>
      </w:r>
      <w:r w:rsidRPr="00A37077">
        <w:rPr>
          <w:rFonts w:ascii="Times New Roman" w:eastAsia="Times New Roman" w:hAnsi="Times New Roman" w:cs="Times New Roman"/>
          <w:sz w:val="28"/>
          <w:szCs w:val="28"/>
        </w:rPr>
        <w:t>(</w:t>
      </w:r>
      <w:hyperlink r:id="rId6">
        <w:r w:rsidRPr="00A37077">
          <w:rPr>
            <w:rFonts w:ascii="Times New Roman" w:eastAsia="Times New Roman" w:hAnsi="Times New Roman" w:cs="Times New Roman"/>
            <w:sz w:val="28"/>
            <w:szCs w:val="28"/>
          </w:rPr>
          <w:t>www.gosuslugi.ru</w:t>
        </w:r>
      </w:hyperlink>
      <w:r w:rsidRPr="00A37077">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732368">
        <w:rPr>
          <w:rFonts w:ascii="Times New Roman" w:eastAsia="Times New Roman" w:hAnsi="Times New Roman" w:cs="Times New Roman"/>
          <w:sz w:val="28"/>
          <w:szCs w:val="28"/>
        </w:rPr>
        <w:t>Хабаровского</w:t>
      </w:r>
      <w:r w:rsidR="005A5E31">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предоставляется заявителю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t xml:space="preserve">На информационных стендах в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A37077">
        <w:rPr>
          <w:rFonts w:ascii="Times New Roman" w:eastAsia="Times New Roman" w:hAnsi="Times New Roman" w:cs="Times New Roman"/>
          <w:color w:val="000000"/>
          <w:sz w:val="28"/>
          <w:szCs w:val="28"/>
        </w:rPr>
        <w:t xml:space="preserve">  </w:t>
      </w:r>
      <w:r w:rsidR="00A37077" w:rsidRPr="00BA6DA5">
        <w:rPr>
          <w:rFonts w:ascii="Times New Roman" w:eastAsia="Times New Roman" w:hAnsi="Times New Roman" w:cs="Times New Roman"/>
          <w:color w:val="000000"/>
          <w:sz w:val="28"/>
          <w:szCs w:val="28"/>
        </w:rPr>
        <w:t xml:space="preserve">сельского поселения </w:t>
      </w:r>
      <w:r w:rsidR="00A37077">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A37077" w:rsidRPr="00BA6DA5">
        <w:rPr>
          <w:rFonts w:ascii="Times New Roman" w:eastAsia="Times New Roman" w:hAnsi="Times New Roman" w:cs="Times New Roman"/>
          <w:color w:val="000000"/>
          <w:sz w:val="28"/>
          <w:szCs w:val="28"/>
        </w:rPr>
        <w:t>Хабаровского края</w:t>
      </w:r>
      <w:r w:rsidR="00A37077" w:rsidRPr="00AC0C84">
        <w:rPr>
          <w:rFonts w:ascii="Times New Roman" w:eastAsia="Times New Roman" w:hAnsi="Times New Roman" w:cs="Times New Roman"/>
          <w:color w:val="000000"/>
          <w:sz w:val="28"/>
          <w:szCs w:val="28"/>
        </w:rPr>
        <w:t>»</w:t>
      </w:r>
      <w:r w:rsidRPr="00AC0C84">
        <w:rPr>
          <w:rFonts w:ascii="Times New Roman" w:eastAsia="Times New Roman" w:hAnsi="Times New Roman" w:cs="Times New Roman"/>
          <w:sz w:val="28"/>
          <w:szCs w:val="28"/>
        </w:rPr>
        <w:t xml:space="preserve">, а также в сети Интернет на официальном сайте </w:t>
      </w:r>
      <w:r w:rsidR="00FC52A9">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 размещены следующие информационные материалы: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Информационный стенд, содержащий информацию о процедуре предоставления муниципальной услуги, размещен в холле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На официальном сайте </w:t>
      </w:r>
      <w:r w:rsidR="0059397E">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A37077" w:rsidRPr="00BA6DA5">
        <w:rPr>
          <w:rFonts w:ascii="Times New Roman" w:eastAsia="Times New Roman" w:hAnsi="Times New Roman" w:cs="Times New Roman"/>
          <w:color w:val="000000"/>
          <w:sz w:val="28"/>
          <w:szCs w:val="28"/>
        </w:rPr>
        <w:t xml:space="preserve">сельского поселения </w:t>
      </w:r>
      <w:r w:rsidR="00A37077">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A37077" w:rsidRPr="00BA6DA5">
        <w:rPr>
          <w:rFonts w:ascii="Times New Roman" w:eastAsia="Times New Roman" w:hAnsi="Times New Roman" w:cs="Times New Roman"/>
          <w:color w:val="000000"/>
          <w:sz w:val="28"/>
          <w:szCs w:val="28"/>
        </w:rPr>
        <w:t>Хабаровского края</w:t>
      </w:r>
      <w:r w:rsidR="00A37077" w:rsidRPr="00AC0C84">
        <w:rPr>
          <w:rFonts w:ascii="Times New Roman" w:eastAsia="Times New Roman" w:hAnsi="Times New Roman" w:cs="Times New Roman"/>
          <w:color w:val="000000"/>
          <w:sz w:val="28"/>
          <w:szCs w:val="28"/>
        </w:rPr>
        <w:t>»</w:t>
      </w:r>
      <w:r w:rsidR="00A37077">
        <w:rPr>
          <w:rFonts w:ascii="Times New Roman" w:eastAsia="Times New Roman" w:hAnsi="Times New Roman" w:cs="Times New Roman"/>
          <w:color w:val="000000"/>
          <w:sz w:val="28"/>
          <w:szCs w:val="28"/>
        </w:rPr>
        <w:t xml:space="preserve"> </w:t>
      </w:r>
      <w:r w:rsidRPr="00AC0C84">
        <w:rPr>
          <w:rFonts w:ascii="Times New Roman" w:eastAsia="Times New Roman" w:hAnsi="Times New Roman" w:cs="Times New Roman"/>
          <w:sz w:val="28"/>
          <w:szCs w:val="28"/>
        </w:rPr>
        <w:t>информация размещена в разделе, предусмотренном для размещения информации о муниципальных услугах.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w:t>
      </w:r>
      <w:r w:rsidR="00A37077">
        <w:rPr>
          <w:rFonts w:ascii="Times New Roman" w:eastAsia="Times New Roman" w:hAnsi="Times New Roman" w:cs="Times New Roman"/>
          <w:sz w:val="28"/>
          <w:szCs w:val="28"/>
        </w:rPr>
        <w:t xml:space="preserve"> администрации</w:t>
      </w:r>
      <w:r w:rsidRPr="00AC0C84">
        <w:rPr>
          <w:rFonts w:ascii="Times New Roman" w:eastAsia="Times New Roman" w:hAnsi="Times New Roman" w:cs="Times New Roman"/>
          <w:sz w:val="28"/>
          <w:szCs w:val="28"/>
        </w:rPr>
        <w:t>,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консультировании по телефону специалист </w:t>
      </w:r>
      <w:r w:rsidR="00A37077">
        <w:rPr>
          <w:rFonts w:ascii="Times New Roman" w:eastAsia="Times New Roman" w:hAnsi="Times New Roman" w:cs="Times New Roman"/>
          <w:sz w:val="28"/>
          <w:szCs w:val="28"/>
        </w:rPr>
        <w:t xml:space="preserve">администрации </w:t>
      </w:r>
      <w:r w:rsidRPr="00AC0C84">
        <w:rPr>
          <w:rFonts w:ascii="Times New Roman" w:eastAsia="Times New Roman" w:hAnsi="Times New Roman" w:cs="Times New Roman"/>
          <w:sz w:val="28"/>
          <w:szCs w:val="28"/>
        </w:rPr>
        <w:t>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3910DE" w:rsidRPr="00AC0C84" w:rsidRDefault="00341293">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FD7392" w:rsidRDefault="00341293" w:rsidP="00FD7392">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FD7392" w:rsidRPr="00BA6DA5">
        <w:rPr>
          <w:rFonts w:ascii="Times New Roman" w:eastAsia="Times New Roman" w:hAnsi="Times New Roman" w:cs="Times New Roman"/>
          <w:color w:val="000000"/>
          <w:sz w:val="28"/>
          <w:szCs w:val="28"/>
        </w:rPr>
        <w:t xml:space="preserve">сельского поселения </w:t>
      </w:r>
      <w:r w:rsidR="00FD7392">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FD7392" w:rsidRPr="00BA6DA5">
        <w:rPr>
          <w:rFonts w:ascii="Times New Roman" w:eastAsia="Times New Roman" w:hAnsi="Times New Roman" w:cs="Times New Roman"/>
          <w:color w:val="000000"/>
          <w:sz w:val="28"/>
          <w:szCs w:val="28"/>
        </w:rPr>
        <w:t>Хабаровского края</w:t>
      </w:r>
      <w:r w:rsidR="00FD7392" w:rsidRPr="00AC0C84">
        <w:rPr>
          <w:rFonts w:ascii="Times New Roman" w:eastAsia="Times New Roman" w:hAnsi="Times New Roman" w:cs="Times New Roman"/>
          <w:color w:val="000000"/>
          <w:sz w:val="28"/>
          <w:szCs w:val="28"/>
        </w:rPr>
        <w:t>»</w:t>
      </w:r>
      <w:r w:rsidR="00FD7392">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r w:rsidR="00FD7392" w:rsidRPr="00BA6DA5">
        <w:rPr>
          <w:rFonts w:ascii="Times New Roman" w:eastAsia="Times New Roman" w:hAnsi="Times New Roman" w:cs="Times New Roman"/>
          <w:color w:val="000000"/>
          <w:sz w:val="28"/>
          <w:szCs w:val="28"/>
        </w:rPr>
        <w:t xml:space="preserve">сельского поселения </w:t>
      </w:r>
      <w:r w:rsidR="00FD7392">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FD7392" w:rsidRPr="00BA6DA5">
        <w:rPr>
          <w:rFonts w:ascii="Times New Roman" w:eastAsia="Times New Roman" w:hAnsi="Times New Roman" w:cs="Times New Roman"/>
          <w:color w:val="000000"/>
          <w:sz w:val="28"/>
          <w:szCs w:val="28"/>
        </w:rPr>
        <w:t>Хабаровского края</w:t>
      </w:r>
      <w:r w:rsidR="00FD7392" w:rsidRPr="00AC0C84">
        <w:rPr>
          <w:rFonts w:ascii="Times New Roman" w:eastAsia="Times New Roman" w:hAnsi="Times New Roman" w:cs="Times New Roman"/>
          <w:color w:val="000000"/>
          <w:sz w:val="28"/>
          <w:szCs w:val="28"/>
        </w:rPr>
        <w:t>»</w:t>
      </w:r>
      <w:r w:rsidR="00FD7392"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 xml:space="preserve">(далее – администрация, уполномоченный орган).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sidR="00FD7392" w:rsidRPr="00BA6DA5">
        <w:rPr>
          <w:rFonts w:ascii="Times New Roman" w:eastAsia="Times New Roman" w:hAnsi="Times New Roman" w:cs="Times New Roman"/>
          <w:color w:val="000000"/>
          <w:sz w:val="28"/>
          <w:szCs w:val="28"/>
        </w:rPr>
        <w:t xml:space="preserve">сельского поселения </w:t>
      </w:r>
      <w:r w:rsidR="00FD7392">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FD7392" w:rsidRPr="00BA6DA5">
        <w:rPr>
          <w:rFonts w:ascii="Times New Roman" w:eastAsia="Times New Roman" w:hAnsi="Times New Roman" w:cs="Times New Roman"/>
          <w:color w:val="000000"/>
          <w:sz w:val="28"/>
          <w:szCs w:val="28"/>
        </w:rPr>
        <w:t>Хабаровского края</w:t>
      </w:r>
      <w:r w:rsidR="00FD7392" w:rsidRPr="00AC0C84">
        <w:rPr>
          <w:rFonts w:ascii="Times New Roman" w:eastAsia="Times New Roman" w:hAnsi="Times New Roman" w:cs="Times New Roman"/>
          <w:color w:val="000000"/>
          <w:sz w:val="28"/>
          <w:szCs w:val="28"/>
        </w:rPr>
        <w:t>»</w:t>
      </w:r>
      <w:r w:rsidR="00FD7392">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2.2.2. Администрация</w:t>
      </w:r>
      <w:r w:rsidR="00FD7392">
        <w:rPr>
          <w:rFonts w:ascii="Times New Roman" w:eastAsia="Times New Roman" w:hAnsi="Times New Roman" w:cs="Times New Roman"/>
          <w:sz w:val="28"/>
          <w:szCs w:val="28"/>
        </w:rPr>
        <w:t xml:space="preserve"> сельского поселения</w:t>
      </w:r>
      <w:r w:rsidRPr="00AC0C84">
        <w:rPr>
          <w:rFonts w:ascii="Times New Roman" w:eastAsia="Times New Roman" w:hAnsi="Times New Roman" w:cs="Times New Roman"/>
          <w:sz w:val="28"/>
          <w:szCs w:val="28"/>
        </w:rPr>
        <w:t xml:space="preserve">, МФЦ, на базе которого организовано предоставление муниципальной услуги, не вправе требовать от </w:t>
      </w:r>
      <w:r w:rsidRPr="00AC0C84">
        <w:rPr>
          <w:rFonts w:ascii="Times New Roman" w:eastAsia="Times New Roman" w:hAnsi="Times New Roman" w:cs="Times New Roman"/>
          <w:sz w:val="28"/>
          <w:szCs w:val="28"/>
        </w:rPr>
        <w:lastRenderedPageBreak/>
        <w:t>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предоставления муниципальной услуги является: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 </w:t>
      </w:r>
      <w:r w:rsidR="00FF3F03" w:rsidRPr="00BA6DA5">
        <w:rPr>
          <w:rFonts w:ascii="Times New Roman" w:eastAsia="Times New Roman" w:hAnsi="Times New Roman" w:cs="Times New Roman"/>
          <w:color w:val="000000"/>
          <w:sz w:val="28"/>
          <w:szCs w:val="28"/>
        </w:rPr>
        <w:t xml:space="preserve">сельского поселения </w:t>
      </w:r>
      <w:r w:rsidR="00FF3F03">
        <w:rPr>
          <w:rFonts w:ascii="Times New Roman" w:eastAsia="Times New Roman" w:hAnsi="Times New Roman" w:cs="Times New Roman"/>
          <w:color w:val="000000"/>
          <w:sz w:val="28"/>
          <w:szCs w:val="28"/>
        </w:rPr>
        <w:t xml:space="preserve">«Поселок Циммермановка» Ульчского муниципального района </w:t>
      </w:r>
      <w:r w:rsidR="00FF3F03" w:rsidRPr="00BA6DA5">
        <w:rPr>
          <w:rFonts w:ascii="Times New Roman" w:eastAsia="Times New Roman" w:hAnsi="Times New Roman" w:cs="Times New Roman"/>
          <w:color w:val="000000"/>
          <w:sz w:val="28"/>
          <w:szCs w:val="28"/>
        </w:rPr>
        <w:t>Хабаровского края</w:t>
      </w:r>
      <w:r w:rsidR="00FF3F03" w:rsidRPr="00AC0C84">
        <w:rPr>
          <w:rFonts w:ascii="Times New Roman" w:eastAsia="Times New Roman" w:hAnsi="Times New Roman" w:cs="Times New Roman"/>
          <w:color w:val="000000"/>
          <w:sz w:val="28"/>
          <w:szCs w:val="28"/>
        </w:rPr>
        <w:t>»</w:t>
      </w:r>
      <w:r w:rsidR="00FF3F03">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sidR="00E16B14">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sidR="00E16B14">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3910DE" w:rsidRPr="00AC0C84" w:rsidRDefault="00341293">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F05C59">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w:t>
      </w:r>
      <w:r w:rsidR="00295CDF" w:rsidRPr="00295CDF">
        <w:rPr>
          <w:rFonts w:ascii="Times New Roman" w:eastAsia="Times New Roman" w:hAnsi="Times New Roman" w:cs="Times New Roman"/>
          <w:sz w:val="28"/>
          <w:szCs w:val="28"/>
        </w:rPr>
        <w:t xml:space="preserve">истерства </w:t>
      </w:r>
      <w:r w:rsidRPr="00295CDF">
        <w:rPr>
          <w:rFonts w:ascii="Times New Roman" w:eastAsia="Times New Roman" w:hAnsi="Times New Roman" w:cs="Times New Roman"/>
          <w:sz w:val="28"/>
          <w:szCs w:val="28"/>
        </w:rPr>
        <w:t>природ</w:t>
      </w:r>
      <w:r w:rsidR="00295CDF" w:rsidRPr="00295CDF">
        <w:rPr>
          <w:rFonts w:ascii="Times New Roman" w:eastAsia="Times New Roman" w:hAnsi="Times New Roman" w:cs="Times New Roman"/>
          <w:sz w:val="28"/>
          <w:szCs w:val="28"/>
        </w:rPr>
        <w:t xml:space="preserve">ных ресурсов и экологии </w:t>
      </w:r>
      <w:r w:rsidRPr="00295CDF">
        <w:rPr>
          <w:rFonts w:ascii="Times New Roman" w:eastAsia="Times New Roman" w:hAnsi="Times New Roman" w:cs="Times New Roman"/>
          <w:sz w:val="28"/>
          <w:szCs w:val="28"/>
        </w:rPr>
        <w:t>Росси</w:t>
      </w:r>
      <w:r w:rsidR="00295CDF" w:rsidRPr="00295CDF">
        <w:rPr>
          <w:rFonts w:ascii="Times New Roman" w:eastAsia="Times New Roman" w:hAnsi="Times New Roman" w:cs="Times New Roman"/>
          <w:sz w:val="28"/>
          <w:szCs w:val="28"/>
        </w:rPr>
        <w:t>йской Федерации</w:t>
      </w:r>
      <w:r w:rsidRPr="00295CDF">
        <w:rPr>
          <w:rFonts w:ascii="Times New Roman" w:eastAsia="Times New Roman" w:hAnsi="Times New Roman" w:cs="Times New Roman"/>
          <w:sz w:val="28"/>
          <w:szCs w:val="28"/>
        </w:rPr>
        <w:t xml:space="preserve"> от 15.04.2020 N 220 (далее - Порядок).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заключение территориального органа Федерального агентства по недропользованию об отсутствии твердых полезных ископаемых, не </w:t>
      </w:r>
      <w:r w:rsidRPr="00AC0C84">
        <w:rPr>
          <w:rFonts w:ascii="Times New Roman" w:eastAsia="Times New Roman" w:hAnsi="Times New Roman" w:cs="Times New Roman"/>
          <w:sz w:val="28"/>
          <w:szCs w:val="28"/>
        </w:rPr>
        <w:lastRenderedPageBreak/>
        <w:t>относящихся к общераспространенным полезным ископаемым, по форме согласно приложению 2 к Порядку;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3910DE" w:rsidRPr="00AC0C84" w:rsidRDefault="00341293">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w:t>
      </w:r>
      <w:r w:rsidR="00732368">
        <w:rPr>
          <w:rFonts w:ascii="Times New Roman" w:eastAsia="Times New Roman" w:hAnsi="Times New Roman" w:cs="Times New Roman"/>
          <w:color w:val="000000"/>
          <w:sz w:val="28"/>
          <w:szCs w:val="28"/>
        </w:rPr>
        <w:t xml:space="preserve">, ЕГРИП </w:t>
      </w:r>
      <w:r w:rsidRPr="00AC0C84">
        <w:rPr>
          <w:rFonts w:ascii="Times New Roman" w:eastAsia="Times New Roman" w:hAnsi="Times New Roman" w:cs="Times New Roman"/>
          <w:color w:val="000000"/>
          <w:sz w:val="28"/>
          <w:szCs w:val="28"/>
        </w:rPr>
        <w:t>для юридических лиц</w:t>
      </w:r>
      <w:r w:rsidR="00732368">
        <w:rPr>
          <w:rFonts w:ascii="Times New Roman" w:eastAsia="Times New Roman" w:hAnsi="Times New Roman" w:cs="Times New Roman"/>
          <w:color w:val="000000"/>
          <w:sz w:val="28"/>
          <w:szCs w:val="28"/>
        </w:rPr>
        <w:t xml:space="preserve"> и индивидуальных предпринимателей</w:t>
      </w:r>
      <w:r w:rsidRPr="00AC0C84">
        <w:rPr>
          <w:rFonts w:ascii="Times New Roman" w:eastAsia="Times New Roman" w:hAnsi="Times New Roman" w:cs="Times New Roman"/>
          <w:color w:val="000000"/>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color w:val="0000FF"/>
          <w:sz w:val="28"/>
          <w:szCs w:val="28"/>
        </w:rPr>
        <w:t xml:space="preserve"> </w:t>
      </w:r>
      <w:r w:rsidRPr="00AC0C84">
        <w:rPr>
          <w:rFonts w:ascii="Times New Roman" w:eastAsia="Times New Roman" w:hAnsi="Times New Roman" w:cs="Times New Roman"/>
          <w:sz w:val="28"/>
          <w:szCs w:val="28"/>
        </w:rPr>
        <w:t>Администрация не вправе требовать от заявителя:</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325B34">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w:t>
      </w:r>
      <w:r w:rsidR="00732368">
        <w:rPr>
          <w:rFonts w:ascii="Times New Roman" w:eastAsia="Times New Roman" w:hAnsi="Times New Roman" w:cs="Times New Roman"/>
          <w:sz w:val="28"/>
          <w:szCs w:val="28"/>
        </w:rPr>
        <w:t xml:space="preserve">Хабаровского </w:t>
      </w:r>
      <w:r w:rsidR="00325B34">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муниципальными правовыми актами, за исключением документов, </w:t>
      </w:r>
      <w:r w:rsidRPr="00AC0C84">
        <w:rPr>
          <w:rFonts w:ascii="Times New Roman" w:eastAsia="Times New Roman" w:hAnsi="Times New Roman" w:cs="Times New Roman"/>
          <w:sz w:val="28"/>
          <w:szCs w:val="28"/>
        </w:rPr>
        <w:lastRenderedPageBreak/>
        <w:t xml:space="preserve">включенных в определенный частью 6 статьи 7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8C4F62">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910DE" w:rsidRPr="00AC0C84" w:rsidRDefault="00341293">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w:t>
      </w:r>
      <w:r w:rsidR="00732368">
        <w:rPr>
          <w:rFonts w:ascii="Times New Roman" w:eastAsia="Times New Roman" w:hAnsi="Times New Roman" w:cs="Times New Roman"/>
          <w:sz w:val="28"/>
          <w:szCs w:val="28"/>
        </w:rPr>
        <w:t>нных и муниципальных услуг»</w:t>
      </w:r>
      <w:r w:rsidRPr="00AC0C84">
        <w:rPr>
          <w:rFonts w:ascii="Times New Roman" w:eastAsia="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Об организации предоставления </w:t>
      </w:r>
      <w:r w:rsidRPr="00AC0C84">
        <w:rPr>
          <w:rFonts w:ascii="Times New Roman" w:eastAsia="Times New Roman" w:hAnsi="Times New Roman" w:cs="Times New Roman"/>
          <w:sz w:val="28"/>
          <w:szCs w:val="28"/>
        </w:rPr>
        <w:lastRenderedPageBreak/>
        <w:t>государственных и муниципальных услуг</w:t>
      </w:r>
      <w:r w:rsidR="00B01DE7">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w:t>
      </w:r>
      <w:r w:rsidR="00732368" w:rsidRPr="00732368">
        <w:rPr>
          <w:rFonts w:ascii="Times New Roman" w:eastAsia="Times New Roman" w:hAnsi="Times New Roman" w:cs="Times New Roman"/>
          <w:sz w:val="28"/>
          <w:szCs w:val="28"/>
        </w:rPr>
        <w:t>несоответствие комплекта документов, указанных в перечне прилагаемых к заявлению документов, фактически представленным</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sidR="006E44E7">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2.8.2. Исчерпывающий перечень оснований для отказа в предоставлении муниципальной услуги:</w:t>
      </w:r>
    </w:p>
    <w:p w:rsidR="003910DE"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732368"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C0C84">
        <w:rPr>
          <w:rFonts w:ascii="Times New Roman" w:eastAsia="Times New Roman" w:hAnsi="Times New Roman" w:cs="Times New Roman"/>
          <w:sz w:val="28"/>
          <w:szCs w:val="28"/>
        </w:rPr>
        <w:t>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41293" w:rsidRPr="00AC0C84">
        <w:rPr>
          <w:rFonts w:ascii="Times New Roman" w:eastAsia="Times New Roman" w:hAnsi="Times New Roman" w:cs="Times New Roman"/>
          <w:sz w:val="28"/>
          <w:szCs w:val="28"/>
        </w:rPr>
        <w:t xml:space="preserve">) недостоверность сведений, содержащихся в заявлении или в приложенных к нему заявителем документах; </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41293" w:rsidRPr="00AC0C84">
        <w:rPr>
          <w:rFonts w:ascii="Times New Roman" w:eastAsia="Times New Roman" w:hAnsi="Times New Roman" w:cs="Times New Roman"/>
          <w:sz w:val="28"/>
          <w:szCs w:val="28"/>
        </w:rPr>
        <w:t xml:space="preserve">) в случае если, текст заявления не поддается прочтению (при направлении заявления и прилагаемых документов почтовой связью).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41293" w:rsidRPr="00AC0C84">
        <w:rPr>
          <w:rFonts w:ascii="Times New Roman" w:eastAsia="Times New Roman" w:hAnsi="Times New Roman" w:cs="Times New Roman"/>
          <w:sz w:val="28"/>
          <w:szCs w:val="28"/>
        </w:rPr>
        <w:t>) в случае если, заявление содержит вопросы, не подпадающие под действие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2.9. Муниципальная услуга предоставляется бесплатно.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при направлении заявления и прилагаемых документов посредством почтового отправления или в электронном виде через Единый портал </w:t>
      </w:r>
      <w:r w:rsidRPr="00AC0C84">
        <w:rPr>
          <w:rFonts w:ascii="Times New Roman" w:eastAsia="Times New Roman" w:hAnsi="Times New Roman" w:cs="Times New Roman"/>
          <w:sz w:val="28"/>
          <w:szCs w:val="28"/>
        </w:rPr>
        <w:lastRenderedPageBreak/>
        <w:t>государственных и муниципальных услуг (функций) (далее - Портал), а также через многофункциональные центры - 3 (три) календарных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AC0C84">
        <w:rPr>
          <w:rFonts w:ascii="Times New Roman" w:eastAsia="Times New Roman" w:hAnsi="Times New Roman" w:cs="Times New Roman"/>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возможность и удобство оформления заявителем письменного обращения;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3910DE" w:rsidRPr="003C3EE9" w:rsidRDefault="00341293" w:rsidP="003C3EE9">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3910DE" w:rsidRPr="003C3EE9" w:rsidRDefault="00341293" w:rsidP="003C3EE9">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 Показатели доступности и качества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2.13.1. Основными показателями доступности и качества муниципальной услуги являются: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w:t>
      </w:r>
      <w:r w:rsidRPr="00AC0C84">
        <w:rPr>
          <w:rFonts w:ascii="Times New Roman" w:eastAsia="Times New Roman" w:hAnsi="Times New Roman" w:cs="Times New Roman"/>
          <w:sz w:val="28"/>
          <w:szCs w:val="28"/>
        </w:rPr>
        <w:lastRenderedPageBreak/>
        <w:t>экстерриториальному принципу) и особенности предоставления муниципальной услуги в электронной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w:t>
      </w:r>
      <w:r w:rsidR="00732368">
        <w:rPr>
          <w:rFonts w:ascii="Times New Roman" w:eastAsia="Times New Roman" w:hAnsi="Times New Roman" w:cs="Times New Roman"/>
          <w:sz w:val="28"/>
          <w:szCs w:val="28"/>
        </w:rPr>
        <w:t>№ 852 «</w:t>
      </w:r>
      <w:r w:rsidRPr="00AC0C84">
        <w:rPr>
          <w:rFonts w:ascii="Times New Roman" w:eastAsia="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sidR="00732368">
        <w:rPr>
          <w:rFonts w:ascii="Times New Roman" w:eastAsia="Times New Roman" w:hAnsi="Times New Roman" w:cs="Times New Roman"/>
          <w:sz w:val="28"/>
          <w:szCs w:val="28"/>
        </w:rPr>
        <w:t>ставления государственных услуг»</w:t>
      </w:r>
      <w:r w:rsidRPr="00AC0C84">
        <w:rPr>
          <w:rFonts w:ascii="Times New Roman" w:eastAsia="Times New Roman" w:hAnsi="Times New Roman" w:cs="Times New Roman"/>
          <w:sz w:val="28"/>
          <w:szCs w:val="28"/>
        </w:rPr>
        <w:t xml:space="preserve">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23023B">
        <w:rPr>
          <w:rFonts w:ascii="Times New Roman" w:eastAsia="Times New Roman" w:hAnsi="Times New Roman" w:cs="Times New Roman"/>
          <w:sz w:val="28"/>
          <w:szCs w:val="28"/>
        </w:rPr>
        <w:t>Приморскому краю</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732368">
        <w:rPr>
          <w:rFonts w:ascii="Times New Roman" w:eastAsia="Times New Roman" w:hAnsi="Times New Roman" w:cs="Times New Roman"/>
          <w:sz w:val="28"/>
          <w:szCs w:val="28"/>
        </w:rPr>
        <w:t>Хабаровского</w:t>
      </w:r>
      <w:r w:rsidR="0023023B">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732368">
        <w:rPr>
          <w:rFonts w:ascii="Times New Roman" w:eastAsia="Times New Roman" w:hAnsi="Times New Roman" w:cs="Times New Roman"/>
          <w:sz w:val="28"/>
          <w:szCs w:val="28"/>
        </w:rPr>
        <w:t xml:space="preserve">Хабаровского </w:t>
      </w:r>
      <w:r w:rsidR="0023023B">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места расположения на территории </w:t>
      </w:r>
      <w:r w:rsidR="00732368">
        <w:rPr>
          <w:rFonts w:ascii="Times New Roman" w:eastAsia="Times New Roman" w:hAnsi="Times New Roman" w:cs="Times New Roman"/>
          <w:sz w:val="28"/>
          <w:szCs w:val="28"/>
        </w:rPr>
        <w:t xml:space="preserve">Хабаровского </w:t>
      </w:r>
      <w:r w:rsidR="0023023B">
        <w:rPr>
          <w:rFonts w:ascii="Times New Roman" w:eastAsia="Times New Roman" w:hAnsi="Times New Roman" w:cs="Times New Roman"/>
          <w:sz w:val="28"/>
          <w:szCs w:val="28"/>
        </w:rPr>
        <w:t>края</w:t>
      </w:r>
      <w:r w:rsidR="0023023B"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объектов недвижимости.</w:t>
      </w:r>
    </w:p>
    <w:p w:rsidR="003910DE" w:rsidRPr="00AC0C84" w:rsidRDefault="003910DE">
      <w:pPr>
        <w:spacing w:after="0" w:line="240" w:lineRule="auto"/>
        <w:jc w:val="both"/>
        <w:rPr>
          <w:rFonts w:ascii="Times New Roman" w:eastAsia="Calibri" w:hAnsi="Times New Roman" w:cs="Times New Roman"/>
          <w:sz w:val="28"/>
          <w:szCs w:val="28"/>
        </w:rPr>
      </w:pPr>
    </w:p>
    <w:p w:rsidR="003910DE" w:rsidRPr="003C3EE9" w:rsidRDefault="00341293" w:rsidP="003C3EE9">
      <w:pPr>
        <w:spacing w:after="0" w:line="240" w:lineRule="auto"/>
        <w:jc w:val="both"/>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прием и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рассмотрение заявления и направление на исполнение;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r w:rsidR="00732368">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r w:rsidR="00732368">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w:t>
      </w:r>
      <w:r w:rsidRPr="00DD23B0">
        <w:rPr>
          <w:rFonts w:ascii="Times New Roman" w:eastAsia="Times New Roman" w:hAnsi="Times New Roman" w:cs="Times New Roman"/>
          <w:sz w:val="28"/>
          <w:szCs w:val="28"/>
        </w:rPr>
        <w:t xml:space="preserve"> </w:t>
      </w:r>
      <w:hyperlink r:id="rId7">
        <w:r w:rsidRPr="00DD23B0">
          <w:rPr>
            <w:rFonts w:ascii="Times New Roman" w:eastAsia="Times New Roman" w:hAnsi="Times New Roman" w:cs="Times New Roman"/>
            <w:sz w:val="28"/>
            <w:szCs w:val="28"/>
          </w:rPr>
          <w:t>статье 11</w:t>
        </w:r>
      </w:hyperlink>
      <w:r w:rsidRPr="00AC0C84">
        <w:rPr>
          <w:rFonts w:ascii="Times New Roman" w:eastAsia="Times New Roman" w:hAnsi="Times New Roman" w:cs="Times New Roman"/>
          <w:sz w:val="28"/>
          <w:szCs w:val="28"/>
        </w:rPr>
        <w:t xml:space="preserve"> Федерального закона «Об электронной подписи»;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w:t>
      </w:r>
      <w:r w:rsidRPr="00AC0C84">
        <w:rPr>
          <w:rFonts w:ascii="Times New Roman" w:eastAsia="Times New Roman" w:hAnsi="Times New Roman" w:cs="Times New Roman"/>
          <w:sz w:val="28"/>
          <w:szCs w:val="28"/>
        </w:rPr>
        <w:lastRenderedPageBreak/>
        <w:t>этом в электронной форме с указанием пунктов</w:t>
      </w:r>
      <w:r w:rsidRPr="00781E28">
        <w:rPr>
          <w:rFonts w:ascii="Times New Roman" w:eastAsia="Times New Roman" w:hAnsi="Times New Roman" w:cs="Times New Roman"/>
          <w:sz w:val="28"/>
          <w:szCs w:val="28"/>
        </w:rPr>
        <w:t xml:space="preserve"> </w:t>
      </w:r>
      <w:hyperlink r:id="rId8">
        <w:r w:rsidRPr="00781E28">
          <w:rPr>
            <w:rFonts w:ascii="Times New Roman" w:eastAsia="Times New Roman" w:hAnsi="Times New Roman" w:cs="Times New Roman"/>
            <w:sz w:val="28"/>
            <w:szCs w:val="28"/>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9">
        <w:r w:rsidRPr="00781E28">
          <w:rPr>
            <w:rFonts w:ascii="Times New Roman" w:eastAsia="Times New Roman" w:hAnsi="Times New Roman" w:cs="Times New Roman"/>
            <w:sz w:val="28"/>
            <w:szCs w:val="28"/>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3.2.2. Рассмотрение заявления и направление на исполнение</w:t>
      </w:r>
      <w:r w:rsidR="00732368">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регистрация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При наличии основани</w:t>
      </w:r>
      <w:r w:rsidR="00D86A6F">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r w:rsidR="00732368">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проект постановления Администрации по форме согласно приложению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 к Порядку</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w:t>
      </w:r>
      <w:r w:rsidR="00732368">
        <w:rPr>
          <w:rFonts w:ascii="Times New Roman" w:eastAsia="Times New Roman" w:hAnsi="Times New Roman" w:cs="Times New Roman"/>
          <w:sz w:val="28"/>
          <w:szCs w:val="28"/>
        </w:rPr>
        <w:t>В</w:t>
      </w:r>
      <w:r w:rsidRPr="00AC0C84">
        <w:rPr>
          <w:rFonts w:ascii="Times New Roman" w:eastAsia="Times New Roman" w:hAnsi="Times New Roman" w:cs="Times New Roman"/>
          <w:sz w:val="28"/>
          <w:szCs w:val="28"/>
        </w:rPr>
        <w:t xml:space="preserve">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в случае невозможности исполнить запрос по причинам, указанным в пункте 2.8.2 настоящего административного регламента, готовит на имя заявителя </w:t>
      </w:r>
      <w:r w:rsidR="00732368">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r w:rsidR="00732368">
        <w:rPr>
          <w:rFonts w:ascii="Times New Roman" w:eastAsia="Times New Roman" w:hAnsi="Times New Roman" w:cs="Times New Roman"/>
          <w:sz w:val="28"/>
          <w:szCs w:val="28"/>
        </w:rPr>
        <w:t xml:space="preserve"> (далее – отказ)</w:t>
      </w:r>
      <w:r w:rsidRPr="00AC0C84">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Главой </w:t>
      </w:r>
      <w:r w:rsidR="00732368" w:rsidRPr="00AC0C84">
        <w:rPr>
          <w:rFonts w:ascii="Times New Roman" w:eastAsia="Times New Roman" w:hAnsi="Times New Roman" w:cs="Times New Roman"/>
          <w:sz w:val="28"/>
          <w:szCs w:val="28"/>
        </w:rPr>
        <w:t xml:space="preserve">постановления Администрации, </w:t>
      </w:r>
      <w:r w:rsidR="00781E28">
        <w:rPr>
          <w:rFonts w:ascii="Times New Roman" w:eastAsia="Times New Roman" w:hAnsi="Times New Roman" w:cs="Times New Roman"/>
          <w:sz w:val="28"/>
          <w:szCs w:val="28"/>
        </w:rPr>
        <w:t xml:space="preserve">либо </w:t>
      </w:r>
      <w:r w:rsidR="00732368" w:rsidRPr="00AC0C84">
        <w:rPr>
          <w:rFonts w:ascii="Times New Roman" w:eastAsia="Times New Roman" w:hAnsi="Times New Roman" w:cs="Times New Roman"/>
          <w:sz w:val="28"/>
          <w:szCs w:val="28"/>
        </w:rPr>
        <w:t>отказ</w:t>
      </w:r>
      <w:r w:rsidR="00732368">
        <w:rPr>
          <w:rFonts w:ascii="Times New Roman" w:eastAsia="Times New Roman" w:hAnsi="Times New Roman" w:cs="Times New Roman"/>
          <w:sz w:val="28"/>
          <w:szCs w:val="28"/>
        </w:rPr>
        <w:t>а</w:t>
      </w:r>
      <w:r w:rsidR="00781E28">
        <w:rPr>
          <w:rFonts w:ascii="Times New Roman" w:eastAsia="Times New Roman" w:hAnsi="Times New Roman" w:cs="Times New Roman"/>
          <w:sz w:val="28"/>
          <w:szCs w:val="28"/>
        </w:rPr>
        <w:t xml:space="preserve">, </w:t>
      </w:r>
      <w:r w:rsidR="00732368">
        <w:rPr>
          <w:rFonts w:ascii="Times New Roman" w:eastAsia="Times New Roman" w:hAnsi="Times New Roman" w:cs="Times New Roman"/>
          <w:sz w:val="28"/>
          <w:szCs w:val="28"/>
        </w:rPr>
        <w:t>постановление</w:t>
      </w:r>
      <w:r w:rsidRPr="00AC0C84">
        <w:rPr>
          <w:rFonts w:ascii="Times New Roman" w:eastAsia="Times New Roman" w:hAnsi="Times New Roman" w:cs="Times New Roman"/>
          <w:sz w:val="28"/>
          <w:szCs w:val="28"/>
        </w:rPr>
        <w:t xml:space="preserve"> Администрации, отказ передается уполномоченному сотруднику для отправки (вручения).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Сотрудник, ответственный за отправку корреспонденции, осуществляет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Неполученный заявителем лично под роспись готовый к выдаче ответ, возвращенное почтовое отправление, по истечении 60</w:t>
      </w:r>
      <w:r w:rsidR="00732368">
        <w:rPr>
          <w:rFonts w:ascii="Times New Roman" w:eastAsia="Times New Roman" w:hAnsi="Times New Roman" w:cs="Times New Roman"/>
          <w:sz w:val="28"/>
          <w:szCs w:val="28"/>
        </w:rPr>
        <w:t xml:space="preserve"> календарных</w:t>
      </w:r>
      <w:r w:rsidRPr="00AC0C84">
        <w:rPr>
          <w:rFonts w:ascii="Times New Roman" w:eastAsia="Times New Roman" w:hAnsi="Times New Roman" w:cs="Times New Roman"/>
          <w:sz w:val="28"/>
          <w:szCs w:val="28"/>
        </w:rPr>
        <w:t xml:space="preserve">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w:t>
      </w:r>
      <w:r w:rsidRPr="00AC0C84">
        <w:rPr>
          <w:rFonts w:ascii="Times New Roman" w:eastAsia="Times New Roman" w:hAnsi="Times New Roman" w:cs="Times New Roman"/>
          <w:sz w:val="28"/>
          <w:szCs w:val="28"/>
        </w:rPr>
        <w:lastRenderedPageBreak/>
        <w:t xml:space="preserve">выдается заявителю в течение 5 лет при его обращении за результатом муниципальной услуги.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r w:rsidR="00732368">
        <w:rPr>
          <w:rFonts w:ascii="Times New Roman" w:eastAsia="Times New Roman" w:hAnsi="Times New Roman" w:cs="Times New Roman"/>
          <w:sz w:val="28"/>
          <w:szCs w:val="28"/>
        </w:rPr>
        <w:t>.</w:t>
      </w:r>
    </w:p>
    <w:p w:rsidR="003910DE" w:rsidRPr="00AC0C84" w:rsidRDefault="003910DE">
      <w:pPr>
        <w:spacing w:after="0" w:line="240" w:lineRule="auto"/>
        <w:ind w:firstLine="567"/>
        <w:jc w:val="both"/>
        <w:rPr>
          <w:rFonts w:ascii="Times New Roman" w:eastAsia="Calibri" w:hAnsi="Times New Roman" w:cs="Times New Roman"/>
          <w:sz w:val="28"/>
          <w:szCs w:val="28"/>
        </w:rPr>
      </w:pP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3910DE" w:rsidRPr="00AC0C84" w:rsidRDefault="00341293">
      <w:pPr>
        <w:spacing w:after="0" w:line="240" w:lineRule="auto"/>
        <w:ind w:firstLine="567"/>
        <w:jc w:val="both"/>
        <w:rPr>
          <w:rFonts w:ascii="Times New Roman" w:eastAsia="Times New Roman" w:hAnsi="Times New Roman" w:cs="Times New Roman"/>
          <w:sz w:val="28"/>
          <w:szCs w:val="28"/>
          <w:shd w:val="clear" w:color="auto" w:fill="FFFFFF"/>
        </w:rPr>
      </w:pPr>
      <w:r w:rsidRPr="00AC0C84">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eastAsia="Times New Roman" w:hAnsi="Times New Roman" w:cs="Times New Roman"/>
          <w:sz w:val="28"/>
          <w:szCs w:val="28"/>
          <w:shd w:val="clear" w:color="auto" w:fill="FFFFFF"/>
        </w:rPr>
        <w:t>от</w:t>
      </w:r>
      <w:r w:rsidRPr="00AC0C84">
        <w:rPr>
          <w:rFonts w:ascii="Times New Roman" w:eastAsia="PT Serif" w:hAnsi="Times New Roman" w:cs="Times New Roman"/>
          <w:sz w:val="28"/>
          <w:szCs w:val="28"/>
          <w:shd w:val="clear" w:color="auto" w:fill="FFFFFF"/>
        </w:rPr>
        <w:t xml:space="preserve"> 27 </w:t>
      </w:r>
      <w:r w:rsidRPr="00AC0C84">
        <w:rPr>
          <w:rFonts w:ascii="Times New Roman" w:eastAsia="Times New Roman" w:hAnsi="Times New Roman" w:cs="Times New Roman"/>
          <w:sz w:val="28"/>
          <w:szCs w:val="28"/>
          <w:shd w:val="clear" w:color="auto" w:fill="FFFFFF"/>
        </w:rPr>
        <w:t>июля</w:t>
      </w:r>
      <w:r w:rsidRPr="00AC0C84">
        <w:rPr>
          <w:rFonts w:ascii="Times New Roman" w:eastAsia="PT Serif" w:hAnsi="Times New Roman" w:cs="Times New Roman"/>
          <w:sz w:val="28"/>
          <w:szCs w:val="28"/>
          <w:shd w:val="clear" w:color="auto" w:fill="FFFFFF"/>
        </w:rPr>
        <w:t xml:space="preserve"> 2010 </w:t>
      </w:r>
      <w:r w:rsidRPr="00AC0C84">
        <w:rPr>
          <w:rFonts w:ascii="Times New Roman" w:eastAsia="Times New Roman" w:hAnsi="Times New Roman" w:cs="Times New Roman"/>
          <w:sz w:val="28"/>
          <w:szCs w:val="28"/>
          <w:shd w:val="clear" w:color="auto" w:fill="FFFFFF"/>
        </w:rPr>
        <w:t>г</w:t>
      </w:r>
      <w:r w:rsidRPr="00AC0C84">
        <w:rPr>
          <w:rFonts w:ascii="Times New Roman" w:eastAsia="PT Serif" w:hAnsi="Times New Roman" w:cs="Times New Roman"/>
          <w:sz w:val="28"/>
          <w:szCs w:val="28"/>
          <w:shd w:val="clear" w:color="auto" w:fill="FFFFFF"/>
        </w:rPr>
        <w:t xml:space="preserve">. </w:t>
      </w:r>
      <w:r w:rsidR="00732368">
        <w:rPr>
          <w:rFonts w:ascii="Times New Roman" w:eastAsia="PT Serif" w:hAnsi="Times New Roman" w:cs="Times New Roman"/>
          <w:sz w:val="28"/>
          <w:szCs w:val="28"/>
          <w:shd w:val="clear" w:color="auto" w:fill="FFFFFF"/>
        </w:rPr>
        <w:t>№</w:t>
      </w:r>
      <w:r w:rsidRPr="00AC0C84">
        <w:rPr>
          <w:rFonts w:ascii="Times New Roman" w:eastAsia="PT Serif" w:hAnsi="Times New Roman" w:cs="Times New Roman"/>
          <w:sz w:val="28"/>
          <w:szCs w:val="28"/>
          <w:shd w:val="clear" w:color="auto" w:fill="FFFFFF"/>
        </w:rPr>
        <w:t> 210-</w:t>
      </w:r>
      <w:r w:rsidRPr="00AC0C84">
        <w:rPr>
          <w:rFonts w:ascii="Times New Roman" w:eastAsia="Times New Roman" w:hAnsi="Times New Roman" w:cs="Times New Roman"/>
          <w:sz w:val="28"/>
          <w:szCs w:val="28"/>
          <w:shd w:val="clear" w:color="auto" w:fill="FFFFFF"/>
        </w:rPr>
        <w:t>ФЗ</w:t>
      </w:r>
      <w:r w:rsidR="00732368">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Об</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организации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предоставления</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государственных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муниципальных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услуг</w:t>
      </w:r>
      <w:r w:rsidR="00732368">
        <w:rPr>
          <w:rFonts w:ascii="Times New Roman" w:eastAsia="PT Serif" w:hAnsi="Times New Roman" w:cs="Times New Roman"/>
          <w:sz w:val="28"/>
          <w:szCs w:val="28"/>
          <w:shd w:val="clear" w:color="auto" w:fill="FFFFFF"/>
        </w:rPr>
        <w:t>»</w:t>
      </w:r>
      <w:r w:rsidRPr="00AC0C84">
        <w:rPr>
          <w:rFonts w:ascii="Times New Roman" w:eastAsia="Times New Roman" w:hAnsi="Times New Roman" w:cs="Times New Roman"/>
          <w:sz w:val="28"/>
          <w:szCs w:val="28"/>
          <w:shd w:val="clear" w:color="auto" w:fill="FFFFFF"/>
        </w:rPr>
        <w:t>.</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3.4.1. </w:t>
      </w:r>
      <w:r w:rsidR="00341293"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3.4.2. </w:t>
      </w:r>
      <w:r w:rsidR="00341293" w:rsidRPr="00AC0C84">
        <w:rPr>
          <w:rFonts w:ascii="Times New Roman" w:eastAsia="Times New Roman" w:hAnsi="Times New Roman" w:cs="Times New Roman"/>
          <w:sz w:val="28"/>
          <w:szCs w:val="28"/>
        </w:rPr>
        <w:t xml:space="preserve">В случае поступления заявления и документов, указанных в подразделе 2.6 раздела 2 </w:t>
      </w:r>
      <w:r>
        <w:rPr>
          <w:rFonts w:ascii="Times New Roman" w:eastAsia="Times New Roman" w:hAnsi="Times New Roman" w:cs="Times New Roman"/>
          <w:sz w:val="28"/>
          <w:szCs w:val="28"/>
        </w:rPr>
        <w:t xml:space="preserve">настоящего </w:t>
      </w:r>
      <w:r w:rsidR="00341293" w:rsidRPr="00AC0C84">
        <w:rPr>
          <w:rFonts w:ascii="Times New Roman" w:eastAsia="Times New Roman" w:hAnsi="Times New Roman" w:cs="Times New Roman"/>
          <w:sz w:val="28"/>
          <w:szCs w:val="28"/>
        </w:rPr>
        <w:t>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w:t>
      </w:r>
      <w:r w:rsidR="00732368">
        <w:rPr>
          <w:rFonts w:ascii="Times New Roman" w:eastAsia="Times New Roman" w:hAnsi="Times New Roman" w:cs="Times New Roman"/>
          <w:sz w:val="28"/>
          <w:szCs w:val="28"/>
        </w:rPr>
        <w:t xml:space="preserve"> рабочих</w:t>
      </w:r>
      <w:r w:rsidRPr="00AC0C84">
        <w:rPr>
          <w:rFonts w:ascii="Times New Roman" w:eastAsia="Times New Roman" w:hAnsi="Times New Roman" w:cs="Times New Roman"/>
          <w:sz w:val="28"/>
          <w:szCs w:val="28"/>
        </w:rPr>
        <w:t xml:space="preserve"> дня.</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3.4.3. </w:t>
      </w:r>
      <w:r w:rsidR="00341293" w:rsidRPr="00AC0C84">
        <w:rPr>
          <w:rFonts w:ascii="Times New Roman" w:eastAsia="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w:t>
      </w:r>
      <w:r>
        <w:rPr>
          <w:rFonts w:ascii="Times New Roman" w:eastAsia="Times New Roman" w:hAnsi="Times New Roman" w:cs="Times New Roman"/>
          <w:sz w:val="28"/>
          <w:szCs w:val="28"/>
        </w:rPr>
        <w:t>анных в подразделе 2.7 Раздела 2</w:t>
      </w:r>
      <w:r w:rsidR="00341293" w:rsidRPr="00AC0C84">
        <w:rPr>
          <w:rFonts w:ascii="Times New Roman" w:eastAsia="Times New Roman" w:hAnsi="Times New Roman" w:cs="Times New Roman"/>
          <w:sz w:val="28"/>
          <w:szCs w:val="28"/>
        </w:rPr>
        <w:t xml:space="preserve"> настоящего </w:t>
      </w:r>
      <w:r>
        <w:rPr>
          <w:rFonts w:ascii="Times New Roman" w:eastAsia="Times New Roman" w:hAnsi="Times New Roman" w:cs="Times New Roman"/>
          <w:sz w:val="28"/>
          <w:szCs w:val="28"/>
        </w:rPr>
        <w:t>Р</w:t>
      </w:r>
      <w:r w:rsidR="00341293" w:rsidRPr="00AC0C84">
        <w:rPr>
          <w:rFonts w:ascii="Times New Roman" w:eastAsia="Times New Roman" w:hAnsi="Times New Roman" w:cs="Times New Roman"/>
          <w:sz w:val="28"/>
          <w:szCs w:val="28"/>
        </w:rPr>
        <w:t>егламента, а также осуществляются следующие действия: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w:t>
      </w:r>
      <w:r w:rsidRPr="00AC0C84">
        <w:rPr>
          <w:rFonts w:ascii="Times New Roman" w:eastAsia="Times New Roman" w:hAnsi="Times New Roman" w:cs="Times New Roman"/>
          <w:sz w:val="28"/>
          <w:szCs w:val="28"/>
        </w:rPr>
        <w:lastRenderedPageBreak/>
        <w:t>Единого и Регионального портала, является прием и регистрация заявления и прилагаемых к нему документов.</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3.4.5. </w:t>
      </w:r>
      <w:r w:rsidR="00341293"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3.4.6. </w:t>
      </w:r>
      <w:r w:rsidR="00341293"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уведомление о записи на прием в уполномоченный орган или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уведомление о мотивированном отказе в предоставлении муниципальной услуги.</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3.4.7. </w:t>
      </w:r>
      <w:r w:rsidR="00341293" w:rsidRPr="00AC0C84">
        <w:rPr>
          <w:rFonts w:ascii="Times New Roman" w:eastAsia="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r>
      <w:r w:rsidR="00732368">
        <w:rPr>
          <w:rFonts w:ascii="Times New Roman" w:eastAsia="Times New Roman" w:hAnsi="Times New Roman" w:cs="Times New Roman"/>
          <w:sz w:val="28"/>
          <w:szCs w:val="28"/>
        </w:rPr>
        <w:t xml:space="preserve">3.4.8. </w:t>
      </w:r>
      <w:r w:rsidRPr="00AC0C84">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3.4.9. </w:t>
      </w:r>
      <w:r w:rsidR="00341293"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3.4.10. </w:t>
      </w:r>
      <w:r w:rsidR="00341293"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3.4.11. </w:t>
      </w:r>
      <w:r w:rsidR="00341293" w:rsidRPr="00AC0C84">
        <w:rPr>
          <w:rFonts w:ascii="Times New Roman" w:eastAsia="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3.5. Перечень административных процедур (действий), выполняемых МФЦ</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3.5.1. </w:t>
      </w:r>
      <w:r w:rsidR="00341293" w:rsidRPr="00AC0C84">
        <w:rPr>
          <w:rFonts w:ascii="Times New Roman" w:eastAsia="Times New Roman" w:hAnsi="Times New Roman" w:cs="Times New Roman"/>
          <w:sz w:val="28"/>
          <w:szCs w:val="28"/>
        </w:rPr>
        <w:t xml:space="preserve">При обращении заявителя с заявлением и документами, указанными в подразделе 2.6 раздела </w:t>
      </w:r>
      <w:r>
        <w:rPr>
          <w:rFonts w:ascii="Times New Roman" w:eastAsia="Times New Roman" w:hAnsi="Times New Roman" w:cs="Times New Roman"/>
          <w:sz w:val="28"/>
          <w:szCs w:val="28"/>
        </w:rPr>
        <w:t>2 настоящего</w:t>
      </w:r>
      <w:r w:rsidR="00341293" w:rsidRPr="00AC0C84">
        <w:rPr>
          <w:rFonts w:ascii="Times New Roman" w:eastAsia="Times New Roman" w:hAnsi="Times New Roman" w:cs="Times New Roman"/>
          <w:sz w:val="28"/>
          <w:szCs w:val="28"/>
        </w:rPr>
        <w:t xml:space="preserve"> Регламента в МФЦ предоставление муниципальной услуги включает в себя следующие административные процедуры:</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передача курьером заявления и прилагаемых к нему документов из МФЦ в уполномоченный орган;</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3.5.2. </w:t>
      </w:r>
      <w:r w:rsidR="00341293"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 Порядок выполнения административных процедур (действий) МФЦ</w:t>
      </w:r>
      <w:r w:rsidR="00732368">
        <w:rPr>
          <w:rFonts w:ascii="Times New Roman" w:eastAsia="Times New Roman" w:hAnsi="Times New Roman" w:cs="Times New Roman"/>
          <w:sz w:val="28"/>
          <w:szCs w:val="28"/>
        </w:rPr>
        <w:t>.</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представлены в полном объеме;</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сроке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w:t>
      </w:r>
      <w:r w:rsidRPr="00AC0C84">
        <w:rPr>
          <w:rFonts w:ascii="Times New Roman" w:eastAsia="Times New Roman" w:hAnsi="Times New Roman" w:cs="Times New Roman"/>
          <w:sz w:val="28"/>
          <w:szCs w:val="28"/>
        </w:rPr>
        <w:lastRenderedPageBreak/>
        <w:t xml:space="preserve">и количество документов с данными, указанными в реестре, проставляет дату, время получения документов и подпись.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3910DE" w:rsidRPr="00AC0C84" w:rsidRDefault="00341293">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осуществляет копирование (сканирование) документов, предусмотренных частью 6 статьи 7 Федерального закона</w:t>
      </w:r>
      <w:r w:rsidRPr="003E0164">
        <w:rPr>
          <w:rFonts w:ascii="Times New Roman" w:eastAsia="Times New Roman" w:hAnsi="Times New Roman" w:cs="Times New Roman"/>
          <w:sz w:val="28"/>
          <w:szCs w:val="28"/>
        </w:rPr>
        <w:t xml:space="preserve"> </w:t>
      </w:r>
      <w:hyperlink r:id="rId10">
        <w:r w:rsidRPr="003E0164">
          <w:rPr>
            <w:rFonts w:ascii="Times New Roman" w:eastAsia="Times New Roman" w:hAnsi="Times New Roman" w:cs="Times New Roman"/>
            <w:sz w:val="28"/>
            <w:szCs w:val="28"/>
          </w:rPr>
          <w:t xml:space="preserve">от 27 июля 2010 года </w:t>
        </w:r>
        <w:r w:rsidRPr="003E0164">
          <w:rPr>
            <w:rFonts w:ascii="Times New Roman" w:eastAsia="Segoe UI Symbol" w:hAnsi="Times New Roman" w:cs="Times New Roman"/>
            <w:sz w:val="28"/>
            <w:szCs w:val="28"/>
          </w:rPr>
          <w:t>№</w:t>
        </w:r>
        <w:r w:rsidRPr="003E0164">
          <w:rPr>
            <w:rFonts w:ascii="Times New Roman" w:eastAsia="Times New Roman" w:hAnsi="Times New Roman" w:cs="Times New Roman"/>
            <w:sz w:val="28"/>
            <w:szCs w:val="28"/>
          </w:rPr>
          <w:t xml:space="preserve"> 210-ФЗ «Об организации предоставления государственных и </w:t>
        </w:r>
        <w:r w:rsidRPr="003E0164">
          <w:rPr>
            <w:rFonts w:ascii="Times New Roman" w:eastAsia="Times New Roman" w:hAnsi="Times New Roman" w:cs="Times New Roman"/>
            <w:sz w:val="28"/>
            <w:szCs w:val="28"/>
          </w:rPr>
          <w:lastRenderedPageBreak/>
          <w:t>муниципальных услуг»</w:t>
        </w:r>
      </w:hyperlink>
      <w:r w:rsidRPr="00AC0C84">
        <w:rPr>
          <w:rFonts w:ascii="Times New Roman" w:eastAsia="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910DE" w:rsidRPr="00AC0C84" w:rsidRDefault="00341293">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3910DE" w:rsidRPr="00AC0C84" w:rsidRDefault="00341293">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Запись на прием проводится посредством Единого и Регионального портала. </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AC0C84">
        <w:rPr>
          <w:rFonts w:ascii="Times New Roman" w:eastAsia="Times New Roman" w:hAnsi="Times New Roman" w:cs="Times New Roman"/>
          <w:sz w:val="28"/>
          <w:szCs w:val="28"/>
        </w:rPr>
        <w:lastRenderedPageBreak/>
        <w:t>информационного сообщения непосредственно в электронной форме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а) возможность копирования и сохранения запроса и иных документов, указанных в подразделе 2.6 Раздела 2 настоящего </w:t>
      </w:r>
      <w:r w:rsidR="00732368">
        <w:rPr>
          <w:rFonts w:ascii="Times New Roman" w:eastAsia="Times New Roman" w:hAnsi="Times New Roman" w:cs="Times New Roman"/>
          <w:sz w:val="28"/>
          <w:szCs w:val="28"/>
        </w:rPr>
        <w:t>Р</w:t>
      </w:r>
      <w:r w:rsidRPr="00AC0C84">
        <w:rPr>
          <w:rFonts w:ascii="Times New Roman" w:eastAsia="Times New Roman" w:hAnsi="Times New Roman" w:cs="Times New Roman"/>
          <w:sz w:val="28"/>
          <w:szCs w:val="28"/>
        </w:rPr>
        <w:t>егламента, необходимых для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r w:rsidR="00732368">
        <w:rPr>
          <w:rFonts w:ascii="Times New Roman" w:eastAsia="Times New Roman" w:hAnsi="Times New Roman" w:cs="Times New Roman"/>
          <w:sz w:val="28"/>
          <w:szCs w:val="28"/>
        </w:rPr>
        <w:t>.</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3.7.1. </w:t>
      </w:r>
      <w:r w:rsidR="00341293" w:rsidRPr="00AC0C84">
        <w:rPr>
          <w:rFonts w:ascii="Times New Roman" w:eastAsia="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910DE" w:rsidRPr="00AC0C84"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3.7.2. </w:t>
      </w:r>
      <w:r w:rsidR="00341293" w:rsidRPr="00AC0C84">
        <w:rPr>
          <w:rFonts w:ascii="Times New Roman" w:eastAsia="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Критерием принятия решения по административной процедуре является наличие или отсутствие таких опечаток и (или) ошибок.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3910DE" w:rsidRDefault="0073236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3.7.3. </w:t>
      </w:r>
      <w:r w:rsidR="00341293"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E0164" w:rsidRPr="00AC0C84" w:rsidRDefault="003E0164">
      <w:pPr>
        <w:spacing w:after="0" w:line="240" w:lineRule="auto"/>
        <w:ind w:firstLine="567"/>
        <w:jc w:val="both"/>
        <w:rPr>
          <w:rFonts w:ascii="Times New Roman" w:eastAsia="Times New Roman" w:hAnsi="Times New Roman" w:cs="Times New Roman"/>
          <w:sz w:val="28"/>
          <w:szCs w:val="28"/>
        </w:rPr>
      </w:pPr>
    </w:p>
    <w:p w:rsidR="003910DE" w:rsidRPr="00AC0C84" w:rsidRDefault="00341293">
      <w:pPr>
        <w:spacing w:after="0" w:line="240" w:lineRule="auto"/>
        <w:ind w:firstLine="567"/>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4. Формы контроля за исполнением административного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w:t>
      </w:r>
      <w:r w:rsidRPr="00AC0C84">
        <w:rPr>
          <w:rFonts w:ascii="Times New Roman" w:eastAsia="Times New Roman" w:hAnsi="Times New Roman" w:cs="Times New Roman"/>
          <w:sz w:val="28"/>
          <w:szCs w:val="28"/>
        </w:rPr>
        <w:lastRenderedPageBreak/>
        <w:t xml:space="preserve">осуществляется постоянно непосредственно должностным лицом уполномоченного органа путем проведения проверок. </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732368">
        <w:rPr>
          <w:rFonts w:ascii="Times New Roman" w:eastAsia="Times New Roman" w:hAnsi="Times New Roman" w:cs="Times New Roman"/>
          <w:sz w:val="28"/>
          <w:szCs w:val="28"/>
        </w:rPr>
        <w:t>Хабаровского</w:t>
      </w:r>
      <w:r w:rsidR="0023023B">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а также положений Регламента.</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3910DE" w:rsidRPr="00AC0C84"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3910DE" w:rsidRDefault="00341293">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3E0164" w:rsidRPr="00AC0C84" w:rsidRDefault="003E0164">
      <w:pPr>
        <w:spacing w:after="0" w:line="240" w:lineRule="auto"/>
        <w:ind w:firstLine="567"/>
        <w:jc w:val="both"/>
        <w:rPr>
          <w:rFonts w:ascii="Times New Roman" w:eastAsia="Times New Roman" w:hAnsi="Times New Roman" w:cs="Times New Roman"/>
          <w:sz w:val="28"/>
          <w:szCs w:val="28"/>
        </w:rPr>
      </w:pPr>
    </w:p>
    <w:p w:rsidR="003910DE" w:rsidRPr="00AC0C84" w:rsidRDefault="00341293">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5.</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b/>
          <w:sz w:val="28"/>
          <w:szCs w:val="28"/>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w:t>
      </w:r>
      <w:r w:rsidRPr="00AC0C84">
        <w:rPr>
          <w:rFonts w:ascii="Times New Roman" w:eastAsia="Times New Roman" w:hAnsi="Times New Roman" w:cs="Times New Roman"/>
          <w:sz w:val="28"/>
          <w:szCs w:val="28"/>
        </w:rPr>
        <w:lastRenderedPageBreak/>
        <w:t xml:space="preserve">Администрации, либо муниципального служащего, МФЦ, работника МФЦ, а также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32368">
        <w:rPr>
          <w:rFonts w:ascii="Times New Roman" w:eastAsia="Times New Roman" w:hAnsi="Times New Roman" w:cs="Times New Roman"/>
          <w:sz w:val="28"/>
          <w:szCs w:val="28"/>
        </w:rPr>
        <w:t xml:space="preserve">Хабаровского </w:t>
      </w:r>
      <w:r w:rsidR="000C2BE2">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32368">
        <w:rPr>
          <w:rFonts w:ascii="Times New Roman" w:eastAsia="Times New Roman" w:hAnsi="Times New Roman" w:cs="Times New Roman"/>
          <w:sz w:val="28"/>
          <w:szCs w:val="28"/>
        </w:rPr>
        <w:t xml:space="preserve">Хабаровского </w:t>
      </w:r>
      <w:r w:rsidR="000C2BE2">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32368">
        <w:rPr>
          <w:rFonts w:ascii="Times New Roman" w:eastAsia="Times New Roman" w:hAnsi="Times New Roman" w:cs="Times New Roman"/>
          <w:sz w:val="28"/>
          <w:szCs w:val="28"/>
        </w:rPr>
        <w:t xml:space="preserve">Хабаровского </w:t>
      </w:r>
      <w:r w:rsidR="000C2BE2">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w:t>
      </w:r>
      <w:r w:rsidRPr="00AC0C84">
        <w:rPr>
          <w:rFonts w:ascii="Times New Roman" w:eastAsia="Times New Roman" w:hAnsi="Times New Roman" w:cs="Times New Roman"/>
          <w:sz w:val="28"/>
          <w:szCs w:val="28"/>
        </w:rPr>
        <w:lastRenderedPageBreak/>
        <w:t xml:space="preserve">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32368">
        <w:rPr>
          <w:rFonts w:ascii="Times New Roman" w:eastAsia="Times New Roman" w:hAnsi="Times New Roman" w:cs="Times New Roman"/>
          <w:sz w:val="28"/>
          <w:szCs w:val="28"/>
        </w:rPr>
        <w:t xml:space="preserve">Хабаровского </w:t>
      </w:r>
      <w:r w:rsidR="0023023B">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732368">
        <w:rPr>
          <w:rFonts w:ascii="Times New Roman" w:eastAsia="Times New Roman" w:hAnsi="Times New Roman" w:cs="Times New Roman"/>
          <w:sz w:val="28"/>
          <w:szCs w:val="28"/>
        </w:rPr>
        <w:t>Хабаровского</w:t>
      </w:r>
      <w:r w:rsidR="00FA58A9">
        <w:rPr>
          <w:rFonts w:ascii="Times New Roman" w:eastAsia="Times New Roman" w:hAnsi="Times New Roman" w:cs="Times New Roman"/>
          <w:sz w:val="28"/>
          <w:szCs w:val="28"/>
        </w:rPr>
        <w:t xml:space="preserve"> края</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w:t>
      </w:r>
      <w:r w:rsidRPr="00AC0C84">
        <w:rPr>
          <w:rFonts w:ascii="Times New Roman" w:eastAsia="Times New Roman" w:hAnsi="Times New Roman" w:cs="Times New Roman"/>
          <w:sz w:val="28"/>
          <w:szCs w:val="28"/>
        </w:rPr>
        <w:lastRenderedPageBreak/>
        <w:t xml:space="preserve">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732368">
        <w:rPr>
          <w:rFonts w:ascii="Times New Roman" w:eastAsia="Times New Roman" w:hAnsi="Times New Roman" w:cs="Times New Roman"/>
          <w:sz w:val="28"/>
          <w:szCs w:val="28"/>
        </w:rPr>
        <w:t xml:space="preserve">Хабаровского </w:t>
      </w:r>
      <w:r w:rsidR="00FA58A9">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732368">
        <w:rPr>
          <w:rFonts w:ascii="Times New Roman" w:eastAsia="Times New Roman" w:hAnsi="Times New Roman" w:cs="Times New Roman"/>
          <w:sz w:val="28"/>
          <w:szCs w:val="28"/>
        </w:rPr>
        <w:t xml:space="preserve">Хабаровского </w:t>
      </w:r>
      <w:r w:rsidR="00FA58A9">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w:t>
      </w:r>
      <w:r w:rsidRPr="00AC0C84">
        <w:rPr>
          <w:rFonts w:ascii="Times New Roman" w:eastAsia="Times New Roman" w:hAnsi="Times New Roman" w:cs="Times New Roman"/>
          <w:sz w:val="28"/>
          <w:szCs w:val="28"/>
        </w:rPr>
        <w:lastRenderedPageBreak/>
        <w:t xml:space="preserve">государственных и муниципальных услуг (функций) </w:t>
      </w:r>
      <w:r w:rsidR="00732368">
        <w:rPr>
          <w:rFonts w:ascii="Times New Roman" w:eastAsia="Times New Roman" w:hAnsi="Times New Roman" w:cs="Times New Roman"/>
          <w:sz w:val="28"/>
          <w:szCs w:val="28"/>
        </w:rPr>
        <w:t xml:space="preserve">Хабаровского </w:t>
      </w:r>
      <w:r w:rsidR="00FA58A9">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5.9. 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32368">
        <w:rPr>
          <w:rFonts w:ascii="Times New Roman" w:eastAsia="Times New Roman" w:hAnsi="Times New Roman" w:cs="Times New Roman"/>
          <w:sz w:val="28"/>
          <w:szCs w:val="28"/>
        </w:rPr>
        <w:t xml:space="preserve">Хабаровского </w:t>
      </w:r>
      <w:r w:rsidR="0023023B">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lastRenderedPageBreak/>
        <w:t xml:space="preserve">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32368">
        <w:rPr>
          <w:rFonts w:ascii="Times New Roman" w:eastAsia="Times New Roman" w:hAnsi="Times New Roman" w:cs="Times New Roman"/>
          <w:sz w:val="28"/>
          <w:szCs w:val="28"/>
        </w:rPr>
        <w:t xml:space="preserve">Хабаровского </w:t>
      </w:r>
      <w:r w:rsidR="0023023B">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муниципальными правовыми актами;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 Порядок информирования заявителя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AC0C84">
        <w:rPr>
          <w:rFonts w:ascii="Times New Roman" w:eastAsia="Times New Roman" w:hAnsi="Times New Roman" w:cs="Times New Roman"/>
          <w:sz w:val="28"/>
          <w:szCs w:val="28"/>
        </w:rPr>
        <w:lastRenderedPageBreak/>
        <w:t xml:space="preserve">либо организацией, предусмотренной частью 1.1 статьи 16   Федерального закона от 27 июля 2010 г.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210-ФЗ </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5.20.2</w:t>
      </w:r>
      <w:r w:rsidR="00732368">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910DE" w:rsidRPr="00AC0C84" w:rsidRDefault="00341293">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732368">
        <w:rPr>
          <w:rFonts w:ascii="Times New Roman" w:eastAsia="Times New Roman" w:hAnsi="Times New Roman" w:cs="Times New Roman"/>
          <w:sz w:val="28"/>
          <w:szCs w:val="28"/>
        </w:rPr>
        <w:t xml:space="preserve">Хабаровского </w:t>
      </w:r>
      <w:r w:rsidR="00376FAF">
        <w:rPr>
          <w:rFonts w:ascii="Times New Roman" w:eastAsia="Times New Roman" w:hAnsi="Times New Roman" w:cs="Times New Roman"/>
          <w:sz w:val="28"/>
          <w:szCs w:val="28"/>
        </w:rPr>
        <w:t>края</w:t>
      </w:r>
      <w:r w:rsidRPr="00AC0C84">
        <w:rPr>
          <w:rFonts w:ascii="Times New Roman" w:eastAsia="Times New Roman" w:hAnsi="Times New Roman" w:cs="Times New Roman"/>
          <w:sz w:val="28"/>
          <w:szCs w:val="28"/>
        </w:rPr>
        <w:t xml:space="preserve">, а также при личном приеме заявителя. </w:t>
      </w:r>
    </w:p>
    <w:p w:rsidR="003910DE" w:rsidRPr="00AC0C84" w:rsidRDefault="00341293">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3E0164" w:rsidRPr="00AC0C84" w:rsidRDefault="00341293" w:rsidP="003C3EE9">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w:t>
      </w:r>
      <w:bookmarkStart w:id="0" w:name="_GoBack"/>
      <w:bookmarkEnd w:id="0"/>
      <w:r w:rsidRPr="00AC0C84">
        <w:rPr>
          <w:rFonts w:ascii="Times New Roman" w:eastAsia="Times New Roman" w:hAnsi="Times New Roman" w:cs="Times New Roman"/>
          <w:sz w:val="28"/>
          <w:szCs w:val="28"/>
        </w:rPr>
        <w:t xml:space="preserve">й)», на Портале государственных и муниципальных услуг (функций) </w:t>
      </w:r>
      <w:r w:rsidR="00732368">
        <w:rPr>
          <w:rFonts w:ascii="Times New Roman" w:eastAsia="Times New Roman" w:hAnsi="Times New Roman" w:cs="Times New Roman"/>
          <w:sz w:val="28"/>
          <w:szCs w:val="28"/>
        </w:rPr>
        <w:t>Хабаровского</w:t>
      </w:r>
      <w:r w:rsidR="00376FAF">
        <w:rPr>
          <w:rFonts w:ascii="Times New Roman" w:eastAsia="Times New Roman" w:hAnsi="Times New Roman" w:cs="Times New Roman"/>
          <w:sz w:val="28"/>
          <w:szCs w:val="28"/>
        </w:rPr>
        <w:t xml:space="preserve"> края</w:t>
      </w:r>
      <w:r w:rsidR="003C3EE9">
        <w:rPr>
          <w:rFonts w:ascii="Times New Roman" w:eastAsia="Times New Roman" w:hAnsi="Times New Roman" w:cs="Times New Roman"/>
          <w:sz w:val="28"/>
          <w:szCs w:val="28"/>
        </w:rPr>
        <w:t>.</w:t>
      </w:r>
    </w:p>
    <w:sectPr w:rsidR="003E0164" w:rsidRPr="00AC0C84" w:rsidSect="00341293">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D2C" w:rsidRDefault="00136D2C" w:rsidP="00341293">
      <w:pPr>
        <w:spacing w:after="0" w:line="240" w:lineRule="auto"/>
      </w:pPr>
      <w:r>
        <w:separator/>
      </w:r>
    </w:p>
  </w:endnote>
  <w:endnote w:type="continuationSeparator" w:id="1">
    <w:p w:rsidR="00136D2C" w:rsidRDefault="00136D2C" w:rsidP="003412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D2C" w:rsidRDefault="00136D2C" w:rsidP="00341293">
      <w:pPr>
        <w:spacing w:after="0" w:line="240" w:lineRule="auto"/>
      </w:pPr>
      <w:r>
        <w:separator/>
      </w:r>
    </w:p>
  </w:footnote>
  <w:footnote w:type="continuationSeparator" w:id="1">
    <w:p w:rsidR="00136D2C" w:rsidRDefault="00136D2C" w:rsidP="003412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198913"/>
    </w:sdtPr>
    <w:sdtEndPr>
      <w:rPr>
        <w:rFonts w:ascii="Times New Roman" w:hAnsi="Times New Roman" w:cs="Times New Roman"/>
        <w:sz w:val="24"/>
        <w:szCs w:val="24"/>
      </w:rPr>
    </w:sdtEndPr>
    <w:sdtContent>
      <w:p w:rsidR="00341293" w:rsidRPr="00341293" w:rsidRDefault="000D5B94">
        <w:pPr>
          <w:pStyle w:val="a3"/>
          <w:jc w:val="center"/>
          <w:rPr>
            <w:rFonts w:ascii="Times New Roman" w:hAnsi="Times New Roman" w:cs="Times New Roman"/>
            <w:sz w:val="24"/>
            <w:szCs w:val="24"/>
          </w:rPr>
        </w:pPr>
        <w:r w:rsidRPr="00341293">
          <w:rPr>
            <w:rFonts w:ascii="Times New Roman" w:hAnsi="Times New Roman" w:cs="Times New Roman"/>
            <w:sz w:val="24"/>
            <w:szCs w:val="24"/>
          </w:rPr>
          <w:fldChar w:fldCharType="begin"/>
        </w:r>
        <w:r w:rsidR="00341293" w:rsidRPr="00341293">
          <w:rPr>
            <w:rFonts w:ascii="Times New Roman" w:hAnsi="Times New Roman" w:cs="Times New Roman"/>
            <w:sz w:val="24"/>
            <w:szCs w:val="24"/>
          </w:rPr>
          <w:instrText>PAGE   \* MERGEFORMAT</w:instrText>
        </w:r>
        <w:r w:rsidRPr="00341293">
          <w:rPr>
            <w:rFonts w:ascii="Times New Roman" w:hAnsi="Times New Roman" w:cs="Times New Roman"/>
            <w:sz w:val="24"/>
            <w:szCs w:val="24"/>
          </w:rPr>
          <w:fldChar w:fldCharType="separate"/>
        </w:r>
        <w:r w:rsidR="00C3112D">
          <w:rPr>
            <w:rFonts w:ascii="Times New Roman" w:hAnsi="Times New Roman" w:cs="Times New Roman"/>
            <w:noProof/>
            <w:sz w:val="24"/>
            <w:szCs w:val="24"/>
          </w:rPr>
          <w:t>2</w:t>
        </w:r>
        <w:r w:rsidRPr="00341293">
          <w:rPr>
            <w:rFonts w:ascii="Times New Roman" w:hAnsi="Times New Roman" w:cs="Times New Roman"/>
            <w:sz w:val="24"/>
            <w:szCs w:val="24"/>
          </w:rPr>
          <w:fldChar w:fldCharType="end"/>
        </w:r>
      </w:p>
    </w:sdtContent>
  </w:sdt>
  <w:p w:rsidR="00341293" w:rsidRDefault="0034129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3910DE"/>
    <w:rsid w:val="000C12C0"/>
    <w:rsid w:val="000C2BE2"/>
    <w:rsid w:val="000D5B94"/>
    <w:rsid w:val="00136D2C"/>
    <w:rsid w:val="001A127B"/>
    <w:rsid w:val="0023023B"/>
    <w:rsid w:val="00295CDF"/>
    <w:rsid w:val="00303671"/>
    <w:rsid w:val="00304420"/>
    <w:rsid w:val="00325B34"/>
    <w:rsid w:val="00341293"/>
    <w:rsid w:val="00376FAF"/>
    <w:rsid w:val="003910DE"/>
    <w:rsid w:val="003C3EE9"/>
    <w:rsid w:val="003E0164"/>
    <w:rsid w:val="004C7BF0"/>
    <w:rsid w:val="00564BEB"/>
    <w:rsid w:val="0059397E"/>
    <w:rsid w:val="005A5E31"/>
    <w:rsid w:val="005C2427"/>
    <w:rsid w:val="00643887"/>
    <w:rsid w:val="006E44E7"/>
    <w:rsid w:val="00732368"/>
    <w:rsid w:val="007573FE"/>
    <w:rsid w:val="00781E28"/>
    <w:rsid w:val="007C4ED4"/>
    <w:rsid w:val="008C4F62"/>
    <w:rsid w:val="008C5658"/>
    <w:rsid w:val="009231E3"/>
    <w:rsid w:val="00985A7F"/>
    <w:rsid w:val="00986195"/>
    <w:rsid w:val="00995F72"/>
    <w:rsid w:val="009C500D"/>
    <w:rsid w:val="00A22CBC"/>
    <w:rsid w:val="00A37077"/>
    <w:rsid w:val="00A61071"/>
    <w:rsid w:val="00A72D37"/>
    <w:rsid w:val="00AC0C84"/>
    <w:rsid w:val="00AE567E"/>
    <w:rsid w:val="00B01DE7"/>
    <w:rsid w:val="00B9037E"/>
    <w:rsid w:val="00B94084"/>
    <w:rsid w:val="00C20AF6"/>
    <w:rsid w:val="00C3112D"/>
    <w:rsid w:val="00D014F4"/>
    <w:rsid w:val="00D2103B"/>
    <w:rsid w:val="00D86A6F"/>
    <w:rsid w:val="00DC286E"/>
    <w:rsid w:val="00DD23B0"/>
    <w:rsid w:val="00E16B14"/>
    <w:rsid w:val="00E662D9"/>
    <w:rsid w:val="00E8645C"/>
    <w:rsid w:val="00EF6CAE"/>
    <w:rsid w:val="00F05C59"/>
    <w:rsid w:val="00F74CC7"/>
    <w:rsid w:val="00FA58A9"/>
    <w:rsid w:val="00FC26EC"/>
    <w:rsid w:val="00FC52A9"/>
    <w:rsid w:val="00FD7392"/>
    <w:rsid w:val="00FF3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29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1293"/>
  </w:style>
  <w:style w:type="paragraph" w:styleId="a5">
    <w:name w:val="footer"/>
    <w:basedOn w:val="a"/>
    <w:link w:val="a6"/>
    <w:uiPriority w:val="99"/>
    <w:unhideWhenUsed/>
    <w:rsid w:val="0034129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1293"/>
  </w:style>
  <w:style w:type="paragraph" w:styleId="a7">
    <w:name w:val="Balloon Text"/>
    <w:basedOn w:val="a"/>
    <w:link w:val="a8"/>
    <w:uiPriority w:val="99"/>
    <w:semiHidden/>
    <w:unhideWhenUsed/>
    <w:rsid w:val="00A610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10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8F6EFCEBD78D73945BB09737A027B4142E33081DC130F502F77E0E3DD8F195EB1B53B1CE58D9EE82C8o9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6FF902BDFE25612FA4EB7B7F2CC3DD866E795FBBD4973CF464A4C1BC177F5EEF6178D0973E1DF18nECC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 TargetMode="External"/><Relationship Id="rId4" Type="http://schemas.openxmlformats.org/officeDocument/2006/relationships/footnotes" Target="footnotes.xml"/><Relationship Id="rId9" Type="http://schemas.openxmlformats.org/officeDocument/2006/relationships/hyperlink" Target="consultantplus://offline/ref=8F6EFCEBD78D73945BB09737A027B4142E3B091AC632F502F77E0E3DD8F195EB1B53B1CE58D9EF8DC8o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37</Pages>
  <Words>13736</Words>
  <Characters>78297</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DNS</cp:lastModifiedBy>
  <cp:revision>25</cp:revision>
  <dcterms:created xsi:type="dcterms:W3CDTF">2020-07-28T01:31:00Z</dcterms:created>
  <dcterms:modified xsi:type="dcterms:W3CDTF">2020-08-31T02:43:00Z</dcterms:modified>
</cp:coreProperties>
</file>