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DD" w:rsidRPr="00536FDD" w:rsidRDefault="00536FDD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FDD" w:rsidRPr="00536FDD" w:rsidRDefault="00536FDD" w:rsidP="00536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36FDD" w:rsidRPr="00536FDD" w:rsidRDefault="00536FDD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FDD" w:rsidRPr="00536FDD" w:rsidRDefault="00536FDD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FD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36FDD" w:rsidRPr="00536FDD" w:rsidRDefault="006946C0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«ПОСЕЛОК ЦИММЕРМАНОВКА</w:t>
      </w:r>
      <w:r w:rsidR="00536FDD" w:rsidRPr="00536FDD">
        <w:rPr>
          <w:rFonts w:ascii="Times New Roman" w:hAnsi="Times New Roman" w:cs="Times New Roman"/>
          <w:sz w:val="28"/>
          <w:szCs w:val="28"/>
        </w:rPr>
        <w:t>»</w:t>
      </w:r>
    </w:p>
    <w:p w:rsidR="00536FDD" w:rsidRPr="00536FDD" w:rsidRDefault="00536FDD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FDD"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</w:p>
    <w:p w:rsidR="00536FDD" w:rsidRPr="00536FDD" w:rsidRDefault="006946C0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536FDD" w:rsidRPr="00536FDD" w:rsidRDefault="00536FDD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FDD" w:rsidRPr="00536FDD" w:rsidRDefault="00536FDD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FDD">
        <w:rPr>
          <w:rFonts w:ascii="Times New Roman" w:hAnsi="Times New Roman" w:cs="Times New Roman"/>
          <w:sz w:val="28"/>
          <w:szCs w:val="28"/>
        </w:rPr>
        <w:t>РЕШЕНИЕ</w:t>
      </w:r>
    </w:p>
    <w:p w:rsidR="00536FDD" w:rsidRPr="00536FDD" w:rsidRDefault="00536FDD" w:rsidP="00536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FDD" w:rsidRPr="00536FDD" w:rsidRDefault="00C559F8" w:rsidP="0053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__________2020</w:t>
      </w:r>
      <w:r w:rsidR="00536FDD" w:rsidRPr="00536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_____</w:t>
      </w:r>
    </w:p>
    <w:p w:rsidR="00536FDD" w:rsidRPr="00536FDD" w:rsidRDefault="00536FDD" w:rsidP="00536FDD">
      <w:pPr>
        <w:pStyle w:val="ConsTitle"/>
        <w:widowControl/>
        <w:ind w:right="0"/>
        <w:rPr>
          <w:rFonts w:ascii="Times New Roman" w:hAnsi="Times New Roman"/>
          <w:b w:val="0"/>
          <w:sz w:val="28"/>
        </w:rPr>
      </w:pPr>
    </w:p>
    <w:p w:rsidR="00E40941" w:rsidRPr="00536FDD" w:rsidRDefault="006946C0" w:rsidP="00E40941">
      <w:pPr>
        <w:pStyle w:val="ConsPlusNormal"/>
        <w:jc w:val="both"/>
      </w:pPr>
      <w:r>
        <w:t xml:space="preserve">   </w:t>
      </w:r>
      <w:r w:rsidR="00E40941" w:rsidRPr="00536FDD">
        <w:t xml:space="preserve">О внесении изменений в </w:t>
      </w:r>
      <w:r w:rsidR="00E40941">
        <w:t xml:space="preserve">Решение Совета депутатов </w:t>
      </w:r>
      <w:r w:rsidR="00743FF3">
        <w:t>с</w:t>
      </w:r>
      <w:r w:rsidR="006A27BD">
        <w:t xml:space="preserve">ельского поселения «Поселок </w:t>
      </w:r>
      <w:proofErr w:type="spellStart"/>
      <w:r w:rsidR="006A27BD">
        <w:t>Циммермановка</w:t>
      </w:r>
      <w:proofErr w:type="spellEnd"/>
      <w:r w:rsidR="00E40941">
        <w:t>»</w:t>
      </w:r>
      <w:r w:rsidR="00E832C5">
        <w:t xml:space="preserve"> от 27.10.2017 № 7</w:t>
      </w:r>
      <w:r w:rsidR="00743FF3">
        <w:t xml:space="preserve"> </w:t>
      </w:r>
      <w:r w:rsidR="00E40941">
        <w:t>«</w:t>
      </w:r>
      <w:r w:rsidR="00E40941" w:rsidRPr="00EE4B29">
        <w:t>Об утверждении Правил благоустройства терри</w:t>
      </w:r>
      <w:r w:rsidR="00E832C5">
        <w:t xml:space="preserve">тории сельского поселения «Поселок </w:t>
      </w:r>
      <w:proofErr w:type="spellStart"/>
      <w:r w:rsidR="00E832C5">
        <w:t>Циммермановка</w:t>
      </w:r>
      <w:proofErr w:type="spellEnd"/>
      <w:r w:rsidR="00E40941" w:rsidRPr="00EE4B29">
        <w:t xml:space="preserve">» </w:t>
      </w:r>
      <w:proofErr w:type="spellStart"/>
      <w:r w:rsidR="00E40941" w:rsidRPr="00EE4B29">
        <w:t>Ульчского</w:t>
      </w:r>
      <w:proofErr w:type="spellEnd"/>
      <w:r w:rsidR="00E40941" w:rsidRPr="00EE4B29">
        <w:t xml:space="preserve"> муниципального района Хабаровского края</w:t>
      </w:r>
      <w:r w:rsidR="00E40941">
        <w:t>»</w:t>
      </w:r>
    </w:p>
    <w:p w:rsidR="00E40941" w:rsidRPr="00536FDD" w:rsidRDefault="00E40941" w:rsidP="00E40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941" w:rsidRPr="00536FDD" w:rsidRDefault="00E832C5" w:rsidP="00E83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40941" w:rsidRPr="00536FD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40941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E40941" w:rsidRPr="00536FDD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</w:t>
      </w:r>
      <w:r w:rsidR="00E4094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40941" w:rsidRPr="00536FDD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E40941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E40941" w:rsidRPr="00536FDD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409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основании Устава сельско</w:t>
      </w:r>
      <w:r w:rsidR="00E40941" w:rsidRPr="007E12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«Поселок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Циммермановка</w:t>
      </w:r>
      <w:proofErr w:type="spellEnd"/>
      <w:r w:rsidR="00E40941" w:rsidRPr="00E40941">
        <w:rPr>
          <w:rFonts w:ascii="Times New Roman" w:hAnsi="Times New Roman" w:cs="Times New Roman"/>
          <w:sz w:val="28"/>
          <w:szCs w:val="28"/>
        </w:rPr>
        <w:t>»</w:t>
      </w:r>
      <w:r w:rsidR="00E40941" w:rsidRPr="00E40941">
        <w:rPr>
          <w:rFonts w:ascii="Times New Roman" w:hAnsi="Times New Roman" w:cs="Times New Roman"/>
          <w:color w:val="000000"/>
          <w:sz w:val="28"/>
          <w:szCs w:val="28"/>
        </w:rPr>
        <w:t xml:space="preserve">, Совет депутатов </w:t>
      </w:r>
      <w:r w:rsidR="00E40941" w:rsidRPr="00E409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сельского</w:t>
      </w:r>
      <w:r w:rsidR="00743FF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E40941" w:rsidRPr="00536FDD" w:rsidRDefault="00E40941" w:rsidP="00743F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36FDD">
        <w:rPr>
          <w:rFonts w:ascii="Times New Roman" w:hAnsi="Times New Roman" w:cs="Times New Roman"/>
          <w:sz w:val="28"/>
          <w:szCs w:val="28"/>
        </w:rPr>
        <w:t>РЕШИЛ:</w:t>
      </w:r>
    </w:p>
    <w:p w:rsidR="00E40941" w:rsidRDefault="00E832C5" w:rsidP="00743FF3">
      <w:pPr>
        <w:pStyle w:val="ConsPlusNormal"/>
        <w:jc w:val="both"/>
      </w:pPr>
      <w:r>
        <w:rPr>
          <w:color w:val="000000"/>
        </w:rPr>
        <w:t xml:space="preserve">    </w:t>
      </w:r>
      <w:r w:rsidR="00E40941">
        <w:rPr>
          <w:color w:val="000000"/>
        </w:rPr>
        <w:t xml:space="preserve">1. Внести в </w:t>
      </w:r>
      <w:r w:rsidR="00E40941" w:rsidRPr="00251A1C">
        <w:t>Правила благоустройства терри</w:t>
      </w:r>
      <w:r>
        <w:t xml:space="preserve">тории сельского поселения «Поселок </w:t>
      </w:r>
      <w:proofErr w:type="spellStart"/>
      <w:r>
        <w:t>Циммермановка</w:t>
      </w:r>
      <w:proofErr w:type="spellEnd"/>
      <w:r w:rsidR="00E40941" w:rsidRPr="00251A1C">
        <w:t xml:space="preserve">» </w:t>
      </w:r>
      <w:proofErr w:type="spellStart"/>
      <w:r w:rsidR="00E40941" w:rsidRPr="00251A1C">
        <w:t>Ульчского</w:t>
      </w:r>
      <w:proofErr w:type="spellEnd"/>
      <w:r w:rsidR="00E40941" w:rsidRPr="00251A1C">
        <w:t xml:space="preserve"> муниципального района Хабаровского края</w:t>
      </w:r>
      <w:r w:rsidR="00E40941">
        <w:t xml:space="preserve">, утвержденные решением Совета </w:t>
      </w:r>
      <w:r>
        <w:t xml:space="preserve">депутатов сельского поселения «Поселок </w:t>
      </w:r>
      <w:proofErr w:type="spellStart"/>
      <w:r>
        <w:t>Циммермановка</w:t>
      </w:r>
      <w:proofErr w:type="spellEnd"/>
      <w:r w:rsidR="00E40941">
        <w:t>»</w:t>
      </w:r>
      <w:r>
        <w:t xml:space="preserve"> от 27.10.2017 № 7</w:t>
      </w:r>
      <w:r w:rsidR="00743FF3">
        <w:t xml:space="preserve"> «</w:t>
      </w:r>
      <w:r w:rsidR="00743FF3" w:rsidRPr="00EE4B29">
        <w:t>Об утв</w:t>
      </w:r>
      <w:r>
        <w:t>ерждении Правил благоустройства</w:t>
      </w:r>
      <w:r w:rsidR="00743FF3">
        <w:t xml:space="preserve"> </w:t>
      </w:r>
      <w:r w:rsidR="00743FF3" w:rsidRPr="00EE4B29">
        <w:t>терри</w:t>
      </w:r>
      <w:r>
        <w:t xml:space="preserve">тории сельского поселения «Поселок </w:t>
      </w:r>
      <w:proofErr w:type="spellStart"/>
      <w:r>
        <w:t>Циммермановка</w:t>
      </w:r>
      <w:proofErr w:type="spellEnd"/>
      <w:r w:rsidR="00743FF3" w:rsidRPr="00EE4B29">
        <w:t xml:space="preserve">» </w:t>
      </w:r>
      <w:proofErr w:type="spellStart"/>
      <w:r w:rsidR="00743FF3" w:rsidRPr="00EE4B29">
        <w:t>Ульчского</w:t>
      </w:r>
      <w:proofErr w:type="spellEnd"/>
      <w:r w:rsidR="00743FF3" w:rsidRPr="00EE4B29">
        <w:t xml:space="preserve"> муниципального района Хабаровского края</w:t>
      </w:r>
      <w:r w:rsidR="00743FF3">
        <w:t>»</w:t>
      </w:r>
      <w:r w:rsidR="00E40941">
        <w:t>, следующие изменения: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832C5">
        <w:rPr>
          <w:b/>
          <w:sz w:val="28"/>
          <w:szCs w:val="28"/>
        </w:rPr>
        <w:t>1</w:t>
      </w:r>
      <w:r w:rsidR="008F79AC" w:rsidRPr="00E832C5">
        <w:rPr>
          <w:b/>
          <w:sz w:val="28"/>
          <w:szCs w:val="28"/>
        </w:rPr>
        <w:t>.1. Пункт 6.6.</w:t>
      </w:r>
      <w:r>
        <w:rPr>
          <w:sz w:val="28"/>
          <w:szCs w:val="28"/>
        </w:rPr>
        <w:t xml:space="preserve"> («</w:t>
      </w:r>
      <w:r w:rsidRPr="00D80864">
        <w:rPr>
          <w:rFonts w:eastAsia="MS Gothic"/>
          <w:sz w:val="28"/>
          <w:szCs w:val="28"/>
        </w:rPr>
        <w:t>Организация и проведение уборочных работ в зимнее время»)</w:t>
      </w:r>
      <w:r w:rsidR="008F79AC">
        <w:rPr>
          <w:sz w:val="28"/>
          <w:szCs w:val="28"/>
        </w:rPr>
        <w:t xml:space="preserve"> дополнить подпунктом 6.6.21</w:t>
      </w:r>
      <w:r>
        <w:rPr>
          <w:sz w:val="28"/>
          <w:szCs w:val="28"/>
        </w:rPr>
        <w:t xml:space="preserve"> следующего содержания: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241243">
        <w:rPr>
          <w:sz w:val="28"/>
          <w:szCs w:val="28"/>
        </w:rPr>
        <w:t>«</w:t>
      </w:r>
      <w:r w:rsidRPr="00241243">
        <w:rPr>
          <w:spacing w:val="2"/>
          <w:sz w:val="28"/>
          <w:szCs w:val="28"/>
          <w:shd w:val="clear" w:color="auto" w:fill="FFFFFF"/>
        </w:rPr>
        <w:t xml:space="preserve">Работы по уборке придомовой территории </w:t>
      </w:r>
      <w:r>
        <w:rPr>
          <w:spacing w:val="2"/>
          <w:sz w:val="28"/>
          <w:szCs w:val="28"/>
          <w:shd w:val="clear" w:color="auto" w:fill="FFFFFF"/>
        </w:rPr>
        <w:t>многоквартирного дома(</w:t>
      </w:r>
      <w:r w:rsidRPr="00241243">
        <w:rPr>
          <w:spacing w:val="2"/>
          <w:sz w:val="28"/>
          <w:szCs w:val="28"/>
          <w:shd w:val="clear" w:color="auto" w:fill="FFFFFF"/>
        </w:rPr>
        <w:t>за исключением очистк</w:t>
      </w:r>
      <w:r>
        <w:rPr>
          <w:spacing w:val="2"/>
          <w:sz w:val="28"/>
          <w:szCs w:val="28"/>
          <w:shd w:val="clear" w:color="auto" w:fill="FFFFFF"/>
        </w:rPr>
        <w:t>и тротуаров, пешеходных дорожек)</w:t>
      </w:r>
      <w:r w:rsidRPr="00241243">
        <w:rPr>
          <w:spacing w:val="2"/>
          <w:sz w:val="28"/>
          <w:szCs w:val="28"/>
          <w:shd w:val="clear" w:color="auto" w:fill="FFFFFF"/>
        </w:rPr>
        <w:t xml:space="preserve"> должны быть закончены с укладкой снег</w:t>
      </w:r>
      <w:r>
        <w:rPr>
          <w:spacing w:val="2"/>
          <w:sz w:val="28"/>
          <w:szCs w:val="28"/>
          <w:shd w:val="clear" w:color="auto" w:fill="FFFFFF"/>
        </w:rPr>
        <w:t>а в валы и кучи не позднее 12 часов</w:t>
      </w:r>
      <w:r w:rsidRPr="00241243">
        <w:rPr>
          <w:spacing w:val="2"/>
          <w:sz w:val="28"/>
          <w:szCs w:val="28"/>
          <w:shd w:val="clear" w:color="auto" w:fill="FFFFFF"/>
        </w:rPr>
        <w:t xml:space="preserve"> с момента окончания снегопада</w:t>
      </w:r>
      <w:r>
        <w:rPr>
          <w:spacing w:val="2"/>
          <w:sz w:val="28"/>
          <w:szCs w:val="28"/>
          <w:shd w:val="clear" w:color="auto" w:fill="FFFFFF"/>
        </w:rPr>
        <w:t>. Вывоз снега с придомовой территории многоквартирного дома осуществляется в срок до 12 дней с момента окончания снегопада»</w:t>
      </w:r>
      <w:r w:rsidRPr="00241243">
        <w:rPr>
          <w:spacing w:val="2"/>
          <w:sz w:val="28"/>
          <w:szCs w:val="28"/>
          <w:shd w:val="clear" w:color="auto" w:fill="FFFFFF"/>
        </w:rPr>
        <w:t>.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832C5">
        <w:rPr>
          <w:b/>
          <w:spacing w:val="2"/>
          <w:sz w:val="28"/>
          <w:szCs w:val="28"/>
          <w:shd w:val="clear" w:color="auto" w:fill="FFFFFF"/>
        </w:rPr>
        <w:t xml:space="preserve">1.2. </w:t>
      </w:r>
      <w:r w:rsidR="008F79AC" w:rsidRPr="00E832C5">
        <w:rPr>
          <w:b/>
          <w:sz w:val="28"/>
          <w:szCs w:val="28"/>
        </w:rPr>
        <w:t>Пункт 5.7.</w:t>
      </w:r>
      <w:r>
        <w:rPr>
          <w:sz w:val="28"/>
          <w:szCs w:val="28"/>
        </w:rPr>
        <w:t xml:space="preserve"> («</w:t>
      </w:r>
      <w:r w:rsidRPr="001C2D75">
        <w:rPr>
          <w:rFonts w:eastAsia="MS Gothic"/>
          <w:sz w:val="28"/>
          <w:szCs w:val="28"/>
        </w:rPr>
        <w:t>Содержание зеленых насаждений»)</w:t>
      </w:r>
      <w:r w:rsidR="008F79AC">
        <w:rPr>
          <w:sz w:val="28"/>
          <w:szCs w:val="28"/>
        </w:rPr>
        <w:t xml:space="preserve"> дополнить подпунктом 5.7.6</w:t>
      </w:r>
      <w:r>
        <w:rPr>
          <w:sz w:val="28"/>
          <w:szCs w:val="28"/>
        </w:rPr>
        <w:t xml:space="preserve"> следующего содержания: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«</w:t>
      </w:r>
      <w:r w:rsidRPr="00F0011D">
        <w:rPr>
          <w:spacing w:val="2"/>
          <w:sz w:val="28"/>
          <w:szCs w:val="28"/>
          <w:shd w:val="clear" w:color="auto" w:fill="FFFFFF"/>
        </w:rPr>
        <w:t>При производстве земляных и строительных работ лица, производящие работы, обязаны: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1) ограждать деревья, находящиеся на территории строительства, сплошными щитами высотой 2 м,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lastRenderedPageBreak/>
        <w:tab/>
      </w:r>
      <w:r w:rsidRPr="00F0011D">
        <w:rPr>
          <w:spacing w:val="2"/>
          <w:sz w:val="28"/>
          <w:szCs w:val="28"/>
          <w:shd w:val="clear" w:color="auto" w:fill="FFFFFF"/>
        </w:rPr>
        <w:t>2) оставлять вокруг дерева свободный приствольный круг диаметром не менее 2 м с последующей установкой решетки или другого защитного покрытия при мощении и асфальтировании городских проездов, площадей, дворов и тротуаров;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3) производить выкопку траншеи на расстоянии: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а) при прокладке силового кабеля и кабеля связи: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от ствола дерева не менее 2 м;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от кустарников не менее 0,7 м, считая расстояние от основания крайней скелетной ветви;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б) при прокладке сетей теплоснабжения и водопровода: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от ствола дерева не менее 2 м;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от кустарников не менее 1 м, считая расстояние от основания крайней скелетной ветви;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в) при прокладке сетей канализации: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от ствола дерева не менее 1,5 м;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от кустарников не менее 1 м, считая расстояние от основания крайней скелетной ветви.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Расстояния от воздушных линий электропередачи до деревьев следует принимать по </w:t>
      </w:r>
      <w:hyperlink r:id="rId4" w:history="1">
        <w:r w:rsidRPr="00D2695A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правилам устройства электроустановок</w:t>
        </w:r>
      </w:hyperlink>
      <w:r w:rsidRPr="00F0011D">
        <w:rPr>
          <w:spacing w:val="2"/>
          <w:sz w:val="28"/>
          <w:szCs w:val="28"/>
          <w:shd w:val="clear" w:color="auto" w:fill="FFFFFF"/>
        </w:rPr>
        <w:t>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4) не допускать изменения вертикальных отметок против существующих более 5 см при понижении или повышении их, предусматривая соответствующие устройства для сохранения нормальных условий роста деревьев (защита корневой шейки) при реконструкции и строительстве дорог, тротуаров, трамвайных линий и других сооружений на участке с зелеными насаждениями;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0011D">
        <w:rPr>
          <w:spacing w:val="2"/>
          <w:sz w:val="28"/>
          <w:szCs w:val="28"/>
          <w:shd w:val="clear" w:color="auto" w:fill="FFFFFF"/>
        </w:rPr>
        <w:t>5) располагать подъездные пути и места для установки подъемных кранов вне зоны зеленых насаждений;</w:t>
      </w:r>
    </w:p>
    <w:p w:rsidR="00E40941" w:rsidRPr="00F0011D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0011D">
        <w:rPr>
          <w:spacing w:val="2"/>
          <w:sz w:val="28"/>
          <w:szCs w:val="28"/>
          <w:shd w:val="clear" w:color="auto" w:fill="FFFFFF"/>
        </w:rPr>
        <w:t>6) сохранять верхний растительный грунт на всех участках нового строительства, организовывать снятие его и буртование по краям строительной площадки в специально отведенных местах. Забуртованный растительный грунт передавать специализированным предприятиям зеленого хозяйства или использовать самостоятельно для озеленения</w:t>
      </w:r>
      <w:r>
        <w:rPr>
          <w:spacing w:val="2"/>
          <w:sz w:val="28"/>
          <w:szCs w:val="28"/>
          <w:shd w:val="clear" w:color="auto" w:fill="FFFFFF"/>
        </w:rPr>
        <w:t>»</w:t>
      </w:r>
      <w:r w:rsidRPr="00F0011D">
        <w:rPr>
          <w:spacing w:val="2"/>
          <w:sz w:val="28"/>
          <w:szCs w:val="28"/>
          <w:shd w:val="clear" w:color="auto" w:fill="FFFFFF"/>
        </w:rPr>
        <w:t>.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832C5">
        <w:rPr>
          <w:b/>
          <w:spacing w:val="2"/>
          <w:sz w:val="28"/>
          <w:szCs w:val="28"/>
          <w:shd w:val="clear" w:color="auto" w:fill="FFFFFF"/>
        </w:rPr>
        <w:t xml:space="preserve">1.3. </w:t>
      </w:r>
      <w:r w:rsidR="008F79AC" w:rsidRPr="00E832C5">
        <w:rPr>
          <w:b/>
          <w:sz w:val="28"/>
          <w:szCs w:val="28"/>
        </w:rPr>
        <w:t>Пункт 5.7.</w:t>
      </w:r>
      <w:r>
        <w:rPr>
          <w:sz w:val="28"/>
          <w:szCs w:val="28"/>
        </w:rPr>
        <w:t xml:space="preserve"> («</w:t>
      </w:r>
      <w:r w:rsidRPr="001C2D75">
        <w:rPr>
          <w:rFonts w:eastAsia="MS Gothic"/>
          <w:sz w:val="28"/>
          <w:szCs w:val="28"/>
        </w:rPr>
        <w:t>Содержание зеленых насаждений»)</w:t>
      </w:r>
      <w:r w:rsidR="008F79AC">
        <w:rPr>
          <w:sz w:val="28"/>
          <w:szCs w:val="28"/>
        </w:rPr>
        <w:t xml:space="preserve"> дополнить подпунктом 5.7.7.</w:t>
      </w:r>
      <w:r>
        <w:rPr>
          <w:sz w:val="28"/>
          <w:szCs w:val="28"/>
        </w:rPr>
        <w:t xml:space="preserve"> следующего содержания:</w:t>
      </w:r>
    </w:p>
    <w:p w:rsidR="00E40941" w:rsidRDefault="00E40941" w:rsidP="00E4094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D7561E">
        <w:rPr>
          <w:spacing w:val="2"/>
          <w:sz w:val="28"/>
          <w:szCs w:val="28"/>
          <w:shd w:val="clear" w:color="auto" w:fill="FFFFFF"/>
        </w:rPr>
        <w:t xml:space="preserve"> «Лица, ответственные за содержание соответствующей территории</w:t>
      </w:r>
      <w:r>
        <w:rPr>
          <w:spacing w:val="2"/>
          <w:sz w:val="28"/>
          <w:szCs w:val="28"/>
          <w:shd w:val="clear" w:color="auto" w:fill="FFFFFF"/>
        </w:rPr>
        <w:t xml:space="preserve"> (указанные в подп. 5.7.1.)</w:t>
      </w:r>
      <w:r w:rsidRPr="00D7561E">
        <w:rPr>
          <w:spacing w:val="2"/>
          <w:sz w:val="28"/>
          <w:szCs w:val="28"/>
          <w:shd w:val="clear" w:color="auto" w:fill="FFFFFF"/>
        </w:rPr>
        <w:t>, обязаны:</w:t>
      </w:r>
    </w:p>
    <w:p w:rsidR="00E40941" w:rsidRDefault="00E40941" w:rsidP="00E4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 xml:space="preserve">- </w:t>
      </w:r>
      <w:r w:rsidRPr="00D756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E40941" w:rsidRDefault="00E40941" w:rsidP="00E4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Pr="00D756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Вывоз сухостоя и аварийных деревьев, поломанных сучьев и вырезанных веток осуществляется в течении семи дней со дня проведения их обрезки, вырубки или в</w:t>
      </w:r>
      <w:r w:rsidR="003C3D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ырезки</w:t>
      </w:r>
      <w:r w:rsidRPr="00D756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E40941" w:rsidRDefault="00E40941" w:rsidP="00E4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756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- доводить до сведения администрации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сельского поселения</w:t>
      </w:r>
      <w:r w:rsidRPr="00D756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E40941" w:rsidRPr="00D7561E" w:rsidRDefault="00E40941" w:rsidP="00E4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6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проводить своевременный ремонт ограждений зеленых насаждений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Pr="00D756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E40941" w:rsidRPr="00FC535D" w:rsidRDefault="00E40941" w:rsidP="00E4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35D"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решение в </w:t>
      </w:r>
      <w:r w:rsidR="003C3D3C">
        <w:rPr>
          <w:rFonts w:ascii="Times New Roman" w:hAnsi="Times New Roman" w:cs="Times New Roman"/>
          <w:color w:val="000000"/>
          <w:sz w:val="28"/>
          <w:szCs w:val="28"/>
        </w:rPr>
        <w:t>информационном листке органов ме</w:t>
      </w:r>
      <w:r w:rsidR="00E832C5">
        <w:rPr>
          <w:rFonts w:ascii="Times New Roman" w:hAnsi="Times New Roman" w:cs="Times New Roman"/>
          <w:color w:val="000000"/>
          <w:sz w:val="28"/>
          <w:szCs w:val="28"/>
        </w:rPr>
        <w:t>стного самоуправления «Основы самоуправления</w:t>
      </w:r>
      <w:r w:rsidR="003C3D3C">
        <w:rPr>
          <w:rFonts w:ascii="Times New Roman" w:hAnsi="Times New Roman" w:cs="Times New Roman"/>
          <w:color w:val="000000"/>
          <w:sz w:val="28"/>
          <w:szCs w:val="28"/>
        </w:rPr>
        <w:t>», разместить на официальном сайте администрации.</w:t>
      </w:r>
    </w:p>
    <w:p w:rsidR="00E40941" w:rsidRPr="00536FDD" w:rsidRDefault="00E40941" w:rsidP="00E4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C535D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</w:t>
      </w:r>
      <w:r w:rsidR="003C3D3C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официального опубликования (обнародования).</w:t>
      </w:r>
    </w:p>
    <w:p w:rsidR="00E40941" w:rsidRPr="00536FDD" w:rsidRDefault="00E40941" w:rsidP="00E40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3D3C" w:rsidRDefault="003C3D3C" w:rsidP="00E4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D3C" w:rsidRDefault="003C3D3C" w:rsidP="00E4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</w:t>
      </w:r>
      <w:r w:rsidR="00E832C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832C5">
        <w:rPr>
          <w:rFonts w:ascii="Times New Roman" w:hAnsi="Times New Roman" w:cs="Times New Roman"/>
          <w:sz w:val="28"/>
          <w:szCs w:val="28"/>
        </w:rPr>
        <w:t>Н.Ю.Сушенцева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C3D3C" w:rsidRDefault="003C3D3C" w:rsidP="00E4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0941" w:rsidRPr="00536FDD" w:rsidRDefault="00E40941" w:rsidP="00E4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D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E40941" w:rsidRPr="00536FDD" w:rsidRDefault="00E40941" w:rsidP="00E4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Pr="00536FDD">
        <w:rPr>
          <w:rFonts w:ascii="Times New Roman" w:hAnsi="Times New Roman" w:cs="Times New Roman"/>
          <w:sz w:val="28"/>
          <w:szCs w:val="28"/>
        </w:rPr>
        <w:tab/>
      </w:r>
      <w:r w:rsidR="008F79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32C5">
        <w:rPr>
          <w:rFonts w:ascii="Times New Roman" w:hAnsi="Times New Roman" w:cs="Times New Roman"/>
          <w:sz w:val="28"/>
          <w:szCs w:val="28"/>
        </w:rPr>
        <w:t xml:space="preserve">                       А.В.Воропаев</w:t>
      </w:r>
    </w:p>
    <w:p w:rsidR="00E40941" w:rsidRPr="00536FDD" w:rsidRDefault="00E40941" w:rsidP="00E40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0941" w:rsidRPr="00536FDD" w:rsidSect="006A35F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D72"/>
    <w:rsid w:val="00086475"/>
    <w:rsid w:val="002040FB"/>
    <w:rsid w:val="003B7380"/>
    <w:rsid w:val="003C3D3C"/>
    <w:rsid w:val="004B4991"/>
    <w:rsid w:val="00515AF9"/>
    <w:rsid w:val="00536FDD"/>
    <w:rsid w:val="0062631F"/>
    <w:rsid w:val="006946C0"/>
    <w:rsid w:val="006A27BD"/>
    <w:rsid w:val="006A35FA"/>
    <w:rsid w:val="00743FF3"/>
    <w:rsid w:val="00825EB9"/>
    <w:rsid w:val="0083117E"/>
    <w:rsid w:val="0087090C"/>
    <w:rsid w:val="008C3D72"/>
    <w:rsid w:val="008F79AC"/>
    <w:rsid w:val="00975690"/>
    <w:rsid w:val="00A32C64"/>
    <w:rsid w:val="00B068D1"/>
    <w:rsid w:val="00B64613"/>
    <w:rsid w:val="00BD7DAA"/>
    <w:rsid w:val="00C559F8"/>
    <w:rsid w:val="00DA47F8"/>
    <w:rsid w:val="00E21DAD"/>
    <w:rsid w:val="00E40941"/>
    <w:rsid w:val="00E832C5"/>
    <w:rsid w:val="00EC0546"/>
    <w:rsid w:val="00F1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21DAD"/>
    <w:rPr>
      <w:color w:val="0000FF"/>
      <w:u w:val="single"/>
    </w:rPr>
  </w:style>
  <w:style w:type="character" w:customStyle="1" w:styleId="blk">
    <w:name w:val="blk"/>
    <w:basedOn w:val="a0"/>
    <w:rsid w:val="00515AF9"/>
  </w:style>
  <w:style w:type="paragraph" w:customStyle="1" w:styleId="Default">
    <w:name w:val="Default"/>
    <w:rsid w:val="004B49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99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4B499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4B49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4B4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5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536FD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409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794">
          <w:marLeft w:val="0"/>
          <w:marRight w:val="0"/>
          <w:marTop w:val="0"/>
          <w:marBottom w:val="0"/>
          <w:divBdr>
            <w:top w:val="single" w:sz="6" w:space="5" w:color="A5A5A5"/>
            <w:left w:val="single" w:sz="6" w:space="26" w:color="A5A5A5"/>
            <w:bottom w:val="single" w:sz="6" w:space="5" w:color="A5A5A5"/>
            <w:right w:val="single" w:sz="6" w:space="5" w:color="A5A5A5"/>
          </w:divBdr>
          <w:divsChild>
            <w:div w:id="4649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1200003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DNS</cp:lastModifiedBy>
  <cp:revision>15</cp:revision>
  <cp:lastPrinted>2020-10-02T02:27:00Z</cp:lastPrinted>
  <dcterms:created xsi:type="dcterms:W3CDTF">2019-10-14T04:38:00Z</dcterms:created>
  <dcterms:modified xsi:type="dcterms:W3CDTF">2020-10-02T02:28:00Z</dcterms:modified>
</cp:coreProperties>
</file>