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2A" w:rsidRPr="00E07632" w:rsidRDefault="00A44E2A" w:rsidP="00A44E2A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632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A44E2A" w:rsidRPr="00E07632" w:rsidRDefault="00A44E2A" w:rsidP="00A44E2A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632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«ПОСЕЛОК ЦИММЕРМАНОВКА»</w:t>
      </w:r>
    </w:p>
    <w:p w:rsidR="00A44E2A" w:rsidRPr="00E07632" w:rsidRDefault="00A44E2A" w:rsidP="00A44E2A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632">
        <w:rPr>
          <w:rFonts w:ascii="Times New Roman" w:eastAsia="Times New Roman" w:hAnsi="Times New Roman" w:cs="Times New Roman"/>
          <w:b/>
          <w:sz w:val="28"/>
          <w:szCs w:val="28"/>
        </w:rPr>
        <w:t>Ульчского муниципального района Хабаровского края</w:t>
      </w:r>
    </w:p>
    <w:p w:rsidR="00A44E2A" w:rsidRPr="00E07632" w:rsidRDefault="00A44E2A" w:rsidP="00A44E2A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4E2A" w:rsidRPr="00E07632" w:rsidRDefault="00A44E2A" w:rsidP="00A44E2A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632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tbl>
      <w:tblPr>
        <w:tblW w:w="9855" w:type="dxa"/>
        <w:tblInd w:w="-34" w:type="dxa"/>
        <w:tblLayout w:type="fixed"/>
        <w:tblLook w:val="04A0"/>
      </w:tblPr>
      <w:tblGrid>
        <w:gridCol w:w="9855"/>
      </w:tblGrid>
      <w:tr w:rsidR="006D199F" w:rsidTr="0018146D">
        <w:trPr>
          <w:trHeight w:val="160"/>
        </w:trPr>
        <w:tc>
          <w:tcPr>
            <w:tcW w:w="9855" w:type="dxa"/>
          </w:tcPr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67450F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F667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8146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1409F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18146D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1409F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7450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         </w:t>
            </w:r>
          </w:p>
          <w:p w:rsidR="008E6C25" w:rsidRDefault="008E6C2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О постановке на учет граждан,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нуждающихся в жилых помещениях,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предоставляемых 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по договорам социального найма</w:t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  <w:t>В соответствии со ст.52 Жилищного кодекса Российской Федерации, на основании решения жилищной ко</w:t>
      </w:r>
      <w:r w:rsidR="008E6C25">
        <w:rPr>
          <w:rFonts w:ascii="Times New Roman CYR" w:eastAsia="Times New Roman" w:hAnsi="Times New Roman CYR" w:cs="Times New Roman"/>
          <w:sz w:val="28"/>
          <w:szCs w:val="28"/>
        </w:rPr>
        <w:t xml:space="preserve">миссии по жилищным вопросам  № </w:t>
      </w:r>
      <w:r w:rsidR="0067450F">
        <w:rPr>
          <w:rFonts w:ascii="Times New Roman CYR" w:eastAsia="Times New Roman" w:hAnsi="Times New Roman CYR" w:cs="Times New Roman"/>
          <w:sz w:val="28"/>
          <w:szCs w:val="28"/>
        </w:rPr>
        <w:t>6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от </w:t>
      </w:r>
      <w:r w:rsidR="0067450F">
        <w:rPr>
          <w:rFonts w:ascii="Times New Roman CYR" w:eastAsia="Times New Roman" w:hAnsi="Times New Roman CYR" w:cs="Times New Roman"/>
          <w:sz w:val="28"/>
          <w:szCs w:val="28"/>
        </w:rPr>
        <w:t>31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.0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8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.20</w:t>
      </w:r>
      <w:r>
        <w:rPr>
          <w:rFonts w:ascii="Times New Roman CYR" w:eastAsia="Times New Roman" w:hAnsi="Times New Roman CYR" w:cs="Times New Roman"/>
          <w:sz w:val="28"/>
          <w:szCs w:val="28"/>
        </w:rPr>
        <w:t>22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г. </w:t>
      </w:r>
    </w:p>
    <w:p w:rsidR="0018146D" w:rsidRPr="00B107B0" w:rsidRDefault="0018146D" w:rsidP="0018146D">
      <w:pPr>
        <w:spacing w:after="0" w:line="240" w:lineRule="auto"/>
        <w:ind w:firstLine="705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1. </w:t>
      </w:r>
      <w:proofErr w:type="spellStart"/>
      <w:r w:rsidR="0067450F">
        <w:rPr>
          <w:rFonts w:ascii="Times New Roman CYR" w:eastAsia="Times New Roman" w:hAnsi="Times New Roman CYR" w:cs="Times New Roman"/>
          <w:sz w:val="28"/>
          <w:szCs w:val="28"/>
        </w:rPr>
        <w:t>Актанка</w:t>
      </w:r>
      <w:proofErr w:type="spellEnd"/>
      <w:r w:rsidR="0067450F">
        <w:rPr>
          <w:rFonts w:ascii="Times New Roman CYR" w:eastAsia="Times New Roman" w:hAnsi="Times New Roman CYR" w:cs="Times New Roman"/>
          <w:sz w:val="28"/>
          <w:szCs w:val="28"/>
        </w:rPr>
        <w:t xml:space="preserve"> Юрия Михайловича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67450F">
        <w:rPr>
          <w:rFonts w:ascii="Times New Roman CYR" w:eastAsia="Times New Roman" w:hAnsi="Times New Roman CYR" w:cs="Times New Roman"/>
          <w:sz w:val="28"/>
          <w:szCs w:val="28"/>
        </w:rPr>
        <w:t>1993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года рождения поставить на учет граждан, нуждающихся в жилых помещениях, предоставляемых по договорам социального найма. Состав семьи – </w:t>
      </w:r>
      <w:r w:rsidR="0067450F">
        <w:rPr>
          <w:rFonts w:ascii="Times New Roman CYR" w:eastAsia="Times New Roman" w:hAnsi="Times New Roman CYR" w:cs="Times New Roman"/>
          <w:sz w:val="28"/>
          <w:szCs w:val="28"/>
        </w:rPr>
        <w:t>3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человек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а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  </w:t>
      </w:r>
    </w:p>
    <w:p w:rsidR="0018146D" w:rsidRPr="00B107B0" w:rsidRDefault="0018146D" w:rsidP="0018146D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2. </w:t>
      </w:r>
      <w:proofErr w:type="gramStart"/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Поручить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специалисту Менжула О.А.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включить</w:t>
      </w:r>
      <w:proofErr w:type="gramEnd"/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proofErr w:type="spellStart"/>
      <w:r w:rsidR="0067450F">
        <w:rPr>
          <w:rFonts w:ascii="Times New Roman CYR" w:eastAsia="Times New Roman" w:hAnsi="Times New Roman CYR" w:cs="Times New Roman"/>
          <w:sz w:val="28"/>
          <w:szCs w:val="28"/>
        </w:rPr>
        <w:t>Актанка</w:t>
      </w:r>
      <w:proofErr w:type="spellEnd"/>
      <w:r w:rsidR="0067450F">
        <w:rPr>
          <w:rFonts w:ascii="Times New Roman CYR" w:eastAsia="Times New Roman" w:hAnsi="Times New Roman CYR" w:cs="Times New Roman"/>
          <w:sz w:val="28"/>
          <w:szCs w:val="28"/>
        </w:rPr>
        <w:t xml:space="preserve"> Юрия Михайловича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в список граждан, нуждающихся в жилых помещениях, предоставляемых по договорам социального найма. </w:t>
      </w:r>
    </w:p>
    <w:p w:rsidR="0018146D" w:rsidRPr="00B107B0" w:rsidRDefault="0018146D" w:rsidP="0018146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3. </w:t>
      </w:r>
      <w:proofErr w:type="gramStart"/>
      <w:r w:rsidRPr="00B107B0">
        <w:rPr>
          <w:rFonts w:ascii="Times New Roman CYR" w:eastAsia="Times New Roman" w:hAnsi="Times New Roman CYR" w:cs="Times New Roman"/>
          <w:sz w:val="28"/>
          <w:szCs w:val="28"/>
        </w:rPr>
        <w:t>Контроль за</w:t>
      </w:r>
      <w:proofErr w:type="gramEnd"/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18146D" w:rsidRPr="00B107B0" w:rsidRDefault="0018146D" w:rsidP="0018146D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4. Настоящее распоряжение вступает в силу после его официального</w:t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опубликования (обнародования).</w:t>
      </w:r>
    </w:p>
    <w:p w:rsidR="0018146D" w:rsidRPr="00B107B0" w:rsidRDefault="0018146D" w:rsidP="0018146D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18"/>
          <w:szCs w:val="18"/>
        </w:rPr>
      </w:pPr>
    </w:p>
    <w:p w:rsidR="006D199F" w:rsidRDefault="006D199F" w:rsidP="006D199F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6D199F" w:rsidRDefault="006D199F" w:rsidP="006D199F">
      <w:pPr>
        <w:spacing w:line="240" w:lineRule="auto"/>
        <w:ind w:right="-1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199F" w:rsidRDefault="006D199F" w:rsidP="006D199F">
      <w:pPr>
        <w:ind w:right="-26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Н.Ю.</w:t>
      </w:r>
      <w:r w:rsidR="00F66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Сушенцева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</w:t>
      </w:r>
    </w:p>
    <w:p w:rsidR="006D199F" w:rsidRDefault="006D199F" w:rsidP="006D199F">
      <w:pPr>
        <w:rPr>
          <w:sz w:val="24"/>
          <w:szCs w:val="24"/>
        </w:rPr>
      </w:pPr>
    </w:p>
    <w:p w:rsidR="006D199F" w:rsidRDefault="006D199F" w:rsidP="006D199F"/>
    <w:p w:rsidR="00BC531E" w:rsidRDefault="00BC531E"/>
    <w:sectPr w:rsidR="00BC531E" w:rsidSect="001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9F"/>
    <w:rsid w:val="001409FA"/>
    <w:rsid w:val="0018146D"/>
    <w:rsid w:val="00190E89"/>
    <w:rsid w:val="001B4C13"/>
    <w:rsid w:val="001C6C2F"/>
    <w:rsid w:val="004C7229"/>
    <w:rsid w:val="00514CBD"/>
    <w:rsid w:val="00522C1A"/>
    <w:rsid w:val="0056066E"/>
    <w:rsid w:val="00597650"/>
    <w:rsid w:val="005D6F72"/>
    <w:rsid w:val="006219BE"/>
    <w:rsid w:val="00662A1C"/>
    <w:rsid w:val="0067450F"/>
    <w:rsid w:val="006D199F"/>
    <w:rsid w:val="006E047D"/>
    <w:rsid w:val="008173DC"/>
    <w:rsid w:val="00821901"/>
    <w:rsid w:val="0083437E"/>
    <w:rsid w:val="00845B41"/>
    <w:rsid w:val="008E6C25"/>
    <w:rsid w:val="00A44E2A"/>
    <w:rsid w:val="00B1133B"/>
    <w:rsid w:val="00BC531E"/>
    <w:rsid w:val="00CF732E"/>
    <w:rsid w:val="00D47434"/>
    <w:rsid w:val="00F0058F"/>
    <w:rsid w:val="00F6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admin</cp:lastModifiedBy>
  <cp:revision>24</cp:revision>
  <cp:lastPrinted>2022-09-05T01:20:00Z</cp:lastPrinted>
  <dcterms:created xsi:type="dcterms:W3CDTF">2016-02-10T05:45:00Z</dcterms:created>
  <dcterms:modified xsi:type="dcterms:W3CDTF">2022-09-05T01:25:00Z</dcterms:modified>
</cp:coreProperties>
</file>